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ABB9" w14:textId="3C03B664" w:rsidR="00B7221C" w:rsidRDefault="00B7221C" w:rsidP="004C0D12">
      <w:pPr>
        <w:wordWrap/>
        <w:jc w:val="left"/>
        <w:rPr>
          <w:rFonts w:ascii="Times New Roman" w:eastAsia="SimSun" w:cs="Times New Roman"/>
          <w:bCs/>
          <w:sz w:val="24"/>
          <w:szCs w:val="24"/>
          <w:lang w:val="ro-RO"/>
        </w:rPr>
      </w:pPr>
    </w:p>
    <w:p w14:paraId="75790087" w14:textId="765B4D03" w:rsidR="00B7221C" w:rsidRPr="00B7221C" w:rsidRDefault="00B7221C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  <w:r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Directori de curs: 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Dr. Mihaela Grecu, Conf.</w:t>
      </w:r>
      <w:r w:rsidRPr="00DC14B0">
        <w:rPr>
          <w:rFonts w:ascii="Times New Roman"/>
          <w:b/>
          <w:bCs/>
          <w:sz w:val="24"/>
          <w:szCs w:val="24"/>
          <w:lang w:val="ro-RO"/>
        </w:rPr>
        <w:t xml:space="preserve"> 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Dr. Dragoș Cozma</w:t>
      </w:r>
    </w:p>
    <w:p w14:paraId="511B196B" w14:textId="77777777" w:rsidR="004C0D12" w:rsidRDefault="004C0D12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</w:p>
    <w:p w14:paraId="0B96B21D" w14:textId="062A95B6" w:rsidR="00C56BE7" w:rsidRPr="00DC14B0" w:rsidRDefault="00C56BE7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  <w:r>
        <w:rPr>
          <w:rFonts w:ascii="Times New Roman" w:eastAsia="SimSun" w:cs="Times New Roman"/>
          <w:b/>
          <w:bCs/>
          <w:sz w:val="24"/>
          <w:szCs w:val="24"/>
          <w:lang w:val="ro-RO"/>
        </w:rPr>
        <w:t>0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8:50-9:00 Deschiderea cursului: Dr. Mihaela Grecu, Conf.</w:t>
      </w:r>
      <w:r w:rsidRPr="00DC14B0">
        <w:rPr>
          <w:rFonts w:ascii="Times New Roman"/>
          <w:b/>
          <w:bCs/>
          <w:sz w:val="24"/>
          <w:szCs w:val="24"/>
          <w:lang w:val="ro-RO"/>
        </w:rPr>
        <w:t xml:space="preserve"> 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Dr. Dragoș Cozma</w:t>
      </w:r>
    </w:p>
    <w:p w14:paraId="6DEE253B" w14:textId="7C5F51E2" w:rsidR="00C56BE7" w:rsidRPr="00DC14B0" w:rsidRDefault="00C56BE7" w:rsidP="004C0D12">
      <w:pPr>
        <w:wordWrap/>
        <w:jc w:val="left"/>
        <w:rPr>
          <w:rFonts w:ascii="Times New Roman" w:eastAsia="SimSun"/>
          <w:b/>
          <w:bCs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Tema 1: A</w:t>
      </w:r>
      <w:r w:rsidRPr="00DC14B0">
        <w:rPr>
          <w:rFonts w:ascii="Times New Roman"/>
          <w:b/>
          <w:bCs/>
          <w:sz w:val="24"/>
          <w:szCs w:val="24"/>
          <w:lang w:val="ro-RO"/>
        </w:rPr>
        <w:t xml:space="preserve">ritmii </w:t>
      </w:r>
      <w:proofErr w:type="spellStart"/>
      <w:r w:rsidRPr="00DC14B0">
        <w:rPr>
          <w:rFonts w:ascii="Times New Roman"/>
          <w:b/>
          <w:bCs/>
          <w:sz w:val="24"/>
          <w:szCs w:val="24"/>
          <w:lang w:val="ro-RO"/>
        </w:rPr>
        <w:t>supraventriculare</w:t>
      </w:r>
      <w:proofErr w:type="spellEnd"/>
      <w:r w:rsidRPr="00DC14B0">
        <w:rPr>
          <w:rFonts w:ascii="Times New Roman"/>
          <w:b/>
          <w:bCs/>
          <w:sz w:val="24"/>
          <w:szCs w:val="24"/>
          <w:lang w:val="ro-RO"/>
        </w:rPr>
        <w:t xml:space="preserve"> – fibrilația </w:t>
      </w:r>
      <w:proofErr w:type="spellStart"/>
      <w:r w:rsidRPr="00DC14B0">
        <w:rPr>
          <w:rFonts w:ascii="Times New Roman"/>
          <w:b/>
          <w:bCs/>
          <w:sz w:val="24"/>
          <w:szCs w:val="24"/>
          <w:lang w:val="ro-RO"/>
        </w:rPr>
        <w:t>atrială</w:t>
      </w:r>
      <w:proofErr w:type="spellEnd"/>
    </w:p>
    <w:p w14:paraId="64172EA2" w14:textId="77777777" w:rsidR="00C56BE7" w:rsidRPr="003F553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b/>
          <w:bCs/>
          <w:sz w:val="24"/>
          <w:szCs w:val="24"/>
          <w:lang w:val="ro-RO"/>
        </w:rPr>
        <w:t>Panel:</w:t>
      </w:r>
      <w:r w:rsidRPr="003F553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 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Șef Lucrări Dr. Radu Vătășescu</w:t>
      </w:r>
      <w:r w:rsidRPr="00DC14B0">
        <w:rPr>
          <w:rFonts w:ascii="Times New Roman"/>
          <w:b/>
          <w:bCs/>
          <w:sz w:val="24"/>
          <w:szCs w:val="24"/>
          <w:lang w:val="ro-RO"/>
        </w:rPr>
        <w:t>, Prof. Dr. Antoniu Petri</w:t>
      </w:r>
      <w:r>
        <w:rPr>
          <w:rFonts w:ascii="Times New Roman"/>
          <w:b/>
          <w:bCs/>
          <w:sz w:val="24"/>
          <w:szCs w:val="24"/>
          <w:lang w:val="ro-RO"/>
        </w:rPr>
        <w:t>ș</w:t>
      </w:r>
    </w:p>
    <w:p w14:paraId="6864F3C3" w14:textId="77777777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</w:p>
    <w:p w14:paraId="0549486D" w14:textId="3CB373B7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 xml:space="preserve">9:00-9:20 Evaluarea pacientului cu fibrilație </w:t>
      </w:r>
      <w:proofErr w:type="spellStart"/>
      <w:r w:rsidRPr="00DC14B0">
        <w:rPr>
          <w:rFonts w:ascii="Times New Roman"/>
          <w:sz w:val="24"/>
          <w:szCs w:val="24"/>
          <w:lang w:val="ro-RO"/>
        </w:rPr>
        <w:t>atrială</w:t>
      </w:r>
      <w:proofErr w:type="spellEnd"/>
      <w:r w:rsidRPr="00DC14B0">
        <w:rPr>
          <w:rFonts w:ascii="Times New Roman"/>
          <w:sz w:val="24"/>
          <w:szCs w:val="24"/>
          <w:lang w:val="ro-RO"/>
        </w:rPr>
        <w:t xml:space="preserve"> </w:t>
      </w:r>
      <w:r w:rsidR="004C0D12">
        <w:rPr>
          <w:rFonts w:ascii="Times New Roman" w:cs="Times New Roman"/>
          <w:sz w:val="24"/>
          <w:szCs w:val="24"/>
          <w:lang w:val="ro-RO"/>
        </w:rPr>
        <w:t xml:space="preserve">– </w:t>
      </w:r>
      <w:r w:rsidR="004C0D12">
        <w:rPr>
          <w:rFonts w:ascii="Times New Roman"/>
          <w:sz w:val="24"/>
          <w:szCs w:val="24"/>
          <w:lang w:val="ro-RO"/>
        </w:rPr>
        <w:t xml:space="preserve"> </w:t>
      </w:r>
      <w:r w:rsidRPr="00DC14B0">
        <w:rPr>
          <w:rFonts w:ascii="Times New Roman"/>
          <w:sz w:val="24"/>
          <w:szCs w:val="24"/>
          <w:lang w:val="ro-RO"/>
        </w:rPr>
        <w:t xml:space="preserve">Dr. Ștefan Bogdan, </w:t>
      </w:r>
      <w:bookmarkStart w:id="0" w:name="_Hlk525760947"/>
      <w:proofErr w:type="spellStart"/>
      <w:r>
        <w:rPr>
          <w:rFonts w:ascii="Times New Roman" w:cs="Times New Roman"/>
          <w:bCs/>
          <w:sz w:val="24"/>
          <w:szCs w:val="24"/>
        </w:rPr>
        <w:t>Universitatea</w:t>
      </w:r>
      <w:proofErr w:type="spellEnd"/>
      <w:r>
        <w:rPr>
          <w:rFonts w:asci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cs="Times New Roman"/>
          <w:bCs/>
          <w:sz w:val="24"/>
          <w:szCs w:val="24"/>
        </w:rPr>
        <w:t>Medicină</w:t>
      </w:r>
      <w:proofErr w:type="spellEnd"/>
      <w:r>
        <w:rPr>
          <w:rFonts w:ascii="Times New Roman" w:cs="Times New Roman"/>
          <w:bCs/>
          <w:sz w:val="24"/>
          <w:szCs w:val="24"/>
        </w:rPr>
        <w:t xml:space="preserve"> ”Carol Davila” </w:t>
      </w:r>
      <w:r w:rsidRPr="00DC14B0">
        <w:rPr>
          <w:rFonts w:ascii="Times New Roman"/>
          <w:sz w:val="24"/>
          <w:szCs w:val="24"/>
          <w:lang w:val="ro-RO"/>
        </w:rPr>
        <w:t xml:space="preserve">București  </w:t>
      </w:r>
      <w:bookmarkEnd w:id="0"/>
    </w:p>
    <w:p w14:paraId="3F6F375F" w14:textId="48CF4E38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9:20-9:40 </w:t>
      </w:r>
      <w:r w:rsidRPr="00DC14B0">
        <w:rPr>
          <w:rFonts w:ascii="Times New Roman"/>
          <w:sz w:val="24"/>
          <w:szCs w:val="24"/>
          <w:lang w:val="ro-RO"/>
        </w:rPr>
        <w:t xml:space="preserve">Tratamentul anticoagulant în fibrilația </w:t>
      </w:r>
      <w:proofErr w:type="spellStart"/>
      <w:r w:rsidRPr="00DC14B0">
        <w:rPr>
          <w:rFonts w:ascii="Times New Roman"/>
          <w:sz w:val="24"/>
          <w:szCs w:val="24"/>
          <w:lang w:val="ro-RO"/>
        </w:rPr>
        <w:t>atrială</w:t>
      </w:r>
      <w:proofErr w:type="spellEnd"/>
      <w:r w:rsidRPr="00DC14B0">
        <w:rPr>
          <w:rFonts w:ascii="Times New Roman"/>
          <w:sz w:val="24"/>
          <w:szCs w:val="24"/>
          <w:lang w:val="ro-RO"/>
        </w:rPr>
        <w:t xml:space="preserve"> </w:t>
      </w:r>
      <w:r w:rsidR="004C0D12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/>
          <w:sz w:val="24"/>
          <w:szCs w:val="24"/>
          <w:lang w:val="ro-RO"/>
        </w:rPr>
        <w:t xml:space="preserve"> </w:t>
      </w:r>
      <w:r w:rsidRPr="00DC14B0">
        <w:rPr>
          <w:rFonts w:ascii="Times New Roman" w:cs="Times New Roman"/>
          <w:sz w:val="24"/>
          <w:szCs w:val="24"/>
          <w:lang w:val="ro-RO"/>
        </w:rPr>
        <w:t>Prof. Dr. Antoniu Petriș, Sp. Universitar Sf. Spiridon Iași</w:t>
      </w:r>
      <w:r w:rsidR="004C0D12">
        <w:rPr>
          <w:rFonts w:ascii="Times New Roman" w:cs="Times New Roman"/>
          <w:sz w:val="24"/>
          <w:szCs w:val="24"/>
          <w:lang w:val="ro-RO"/>
        </w:rPr>
        <w:t xml:space="preserve"> </w:t>
      </w:r>
    </w:p>
    <w:p w14:paraId="6D840B75" w14:textId="65CDEA3E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 xml:space="preserve">9:40-10:00 Tratamentul intervențional în fibrilația </w:t>
      </w:r>
      <w:proofErr w:type="spellStart"/>
      <w:r w:rsidRPr="00DC14B0">
        <w:rPr>
          <w:rFonts w:ascii="Times New Roman"/>
          <w:sz w:val="24"/>
          <w:szCs w:val="24"/>
          <w:lang w:val="ro-RO"/>
        </w:rPr>
        <w:t>atrială</w:t>
      </w:r>
      <w:proofErr w:type="spellEnd"/>
      <w:r w:rsidRPr="00DC14B0">
        <w:rPr>
          <w:rFonts w:ascii="Times New Roman"/>
          <w:sz w:val="24"/>
          <w:szCs w:val="24"/>
          <w:lang w:val="ro-RO"/>
        </w:rPr>
        <w:t xml:space="preserve"> </w:t>
      </w:r>
      <w:r w:rsidR="004C0D12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/>
          <w:sz w:val="24"/>
          <w:szCs w:val="24"/>
          <w:lang w:val="ro-RO"/>
        </w:rPr>
        <w:t xml:space="preserve"> Dr. Mihaela Grecu, Institutul de Boli Cardiovasculare "Prof. Dr. George I.M Georgescu".</w:t>
      </w:r>
    </w:p>
    <w:p w14:paraId="29F06B4D" w14:textId="048A2788" w:rsidR="00C56BE7" w:rsidRPr="003B0F61" w:rsidRDefault="00C56BE7" w:rsidP="004C0D12">
      <w:pPr>
        <w:wordWrap/>
        <w:jc w:val="left"/>
        <w:rPr>
          <w:rFonts w:ascii="Times New Roman"/>
          <w:color w:val="FF0000"/>
          <w:sz w:val="24"/>
          <w:szCs w:val="24"/>
          <w:lang w:val="ro-RO"/>
        </w:rPr>
      </w:pP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10:00-10:20 </w:t>
      </w:r>
      <w:bookmarkStart w:id="1" w:name="_GoBack"/>
      <w:r w:rsidRPr="003B0F61">
        <w:rPr>
          <w:rFonts w:ascii="Times New Roman"/>
          <w:color w:val="FF0000"/>
          <w:sz w:val="24"/>
          <w:szCs w:val="24"/>
          <w:lang w:val="ro-RO"/>
        </w:rPr>
        <w:t>Prezentare</w:t>
      </w:r>
      <w:bookmarkEnd w:id="1"/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de caz: Managementul pacientului cu fibrilație </w:t>
      </w:r>
      <w:proofErr w:type="spellStart"/>
      <w:r w:rsidRPr="003B0F61">
        <w:rPr>
          <w:rFonts w:ascii="Times New Roman"/>
          <w:color w:val="FF0000"/>
          <w:sz w:val="24"/>
          <w:szCs w:val="24"/>
          <w:lang w:val="ro-RO"/>
        </w:rPr>
        <w:t>atrială</w:t>
      </w:r>
      <w:proofErr w:type="spellEnd"/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recurentă </w:t>
      </w:r>
      <w:r w:rsidR="004C0D12" w:rsidRPr="003B0F61">
        <w:rPr>
          <w:rFonts w:ascii="Times New Roman" w:cs="Times New Roman"/>
          <w:color w:val="FF0000"/>
          <w:sz w:val="24"/>
          <w:szCs w:val="24"/>
          <w:lang w:val="ro-RO"/>
        </w:rPr>
        <w:t xml:space="preserve">– </w:t>
      </w: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Dr. Radu Roșu, Spitalul de Recuperare Cluj</w:t>
      </w:r>
    </w:p>
    <w:p w14:paraId="075129A4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 xml:space="preserve">Discuție </w:t>
      </w:r>
      <w:r>
        <w:rPr>
          <w:rFonts w:ascii="Times New Roman"/>
          <w:sz w:val="24"/>
          <w:szCs w:val="24"/>
          <w:lang w:val="ro-RO"/>
        </w:rPr>
        <w:t>î</w:t>
      </w:r>
      <w:r w:rsidRPr="00DC14B0">
        <w:rPr>
          <w:rFonts w:ascii="Times New Roman"/>
          <w:sz w:val="24"/>
          <w:szCs w:val="24"/>
          <w:lang w:val="ro-RO"/>
        </w:rPr>
        <w:t>n panel: 10 min</w:t>
      </w:r>
    </w:p>
    <w:p w14:paraId="4FB722B0" w14:textId="508FAF1D" w:rsidR="00C56BE7" w:rsidRDefault="00C56BE7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  <w:bookmarkStart w:id="2" w:name="_Hlk526063787"/>
      <w:r w:rsidRPr="00DC14B0">
        <w:rPr>
          <w:rFonts w:ascii="Times New Roman"/>
          <w:sz w:val="24"/>
          <w:szCs w:val="24"/>
          <w:lang w:val="ro-RO"/>
        </w:rPr>
        <w:t xml:space="preserve">Mesaj final: </w:t>
      </w:r>
      <w:bookmarkStart w:id="3" w:name="_Hlk526191136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Șef Lucrări Dr. Radu Vătășescu</w:t>
      </w:r>
    </w:p>
    <w:p w14:paraId="333DC227" w14:textId="0F27E536" w:rsidR="000410D1" w:rsidRDefault="000410D1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</w:p>
    <w:p w14:paraId="0890F1E8" w14:textId="699EAF29" w:rsidR="000410D1" w:rsidRPr="000410D1" w:rsidRDefault="000410D1" w:rsidP="004C0D12">
      <w:pPr>
        <w:wordWrap/>
        <w:jc w:val="left"/>
        <w:rPr>
          <w:rFonts w:ascii="Times New Roman"/>
          <w:b/>
          <w:sz w:val="24"/>
          <w:szCs w:val="24"/>
          <w:lang w:val="ro-RO"/>
        </w:rPr>
      </w:pPr>
      <w:r>
        <w:rPr>
          <w:rFonts w:ascii="Times New Roman"/>
          <w:b/>
          <w:sz w:val="24"/>
          <w:szCs w:val="24"/>
          <w:lang w:val="ro-RO"/>
        </w:rPr>
        <w:t>10:30-11:00 Pauz</w:t>
      </w:r>
      <w:r>
        <w:rPr>
          <w:rFonts w:ascii="Calibri" w:hAnsi="Calibri" w:cs="Calibri"/>
          <w:b/>
          <w:sz w:val="24"/>
          <w:szCs w:val="24"/>
          <w:lang w:val="ro-RO"/>
        </w:rPr>
        <w:t>ă</w:t>
      </w:r>
      <w:r>
        <w:rPr>
          <w:rFonts w:ascii="Times New Roman"/>
          <w:b/>
          <w:sz w:val="24"/>
          <w:szCs w:val="24"/>
          <w:lang w:val="ro-RO"/>
        </w:rPr>
        <w:t xml:space="preserve"> de cafea</w:t>
      </w:r>
    </w:p>
    <w:bookmarkEnd w:id="2"/>
    <w:bookmarkEnd w:id="3"/>
    <w:p w14:paraId="3FBA96ED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</w:p>
    <w:p w14:paraId="743CC588" w14:textId="77777777" w:rsidR="00C56BE7" w:rsidRPr="00DC14B0" w:rsidRDefault="00C56BE7" w:rsidP="004C0D12">
      <w:pPr>
        <w:wordWrap/>
        <w:jc w:val="left"/>
        <w:rPr>
          <w:rFonts w:ascii="Times New Roman"/>
          <w:b/>
          <w:bCs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Tema 2: Aritmii </w:t>
      </w:r>
      <w:proofErr w:type="spellStart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supraventriculare</w:t>
      </w:r>
      <w:proofErr w:type="spellEnd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 - </w:t>
      </w:r>
      <w:proofErr w:type="spellStart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bradi</w:t>
      </w:r>
      <w:proofErr w:type="spellEnd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/tahiaritmii</w:t>
      </w:r>
    </w:p>
    <w:p w14:paraId="53E23A88" w14:textId="558F1DFA" w:rsidR="00C56BE7" w:rsidRDefault="00C56BE7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  <w:r w:rsidRPr="00DC14B0">
        <w:rPr>
          <w:rFonts w:ascii="Times New Roman"/>
          <w:b/>
          <w:bCs/>
          <w:sz w:val="24"/>
          <w:szCs w:val="24"/>
          <w:lang w:val="ro-RO"/>
        </w:rPr>
        <w:t>Panel:</w:t>
      </w:r>
      <w:r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 Conf. Dr. Dragoș Cozma, 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Prof. Dr. Gheorghe Andrei Dan</w:t>
      </w:r>
    </w:p>
    <w:p w14:paraId="6E7DF409" w14:textId="77777777" w:rsidR="003B0F61" w:rsidRPr="00DC14B0" w:rsidRDefault="003B0F61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</w:p>
    <w:p w14:paraId="0C33FD5F" w14:textId="33457B50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>11:00-11:20 Evaluarea pacientului cu sincopă</w:t>
      </w:r>
      <w:bookmarkStart w:id="4" w:name="_Hlk525762526"/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</w:t>
      </w:r>
      <w:r w:rsidR="007F3E81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Dr. Anca Dan, Spitalul Universitar C</w:t>
      </w:r>
      <w:bookmarkEnd w:id="4"/>
      <w:r w:rsidRPr="00DC14B0">
        <w:rPr>
          <w:rFonts w:ascii="Times New Roman" w:eastAsia="SimSun"/>
          <w:sz w:val="24"/>
          <w:szCs w:val="24"/>
          <w:lang w:val="ro-RO"/>
        </w:rPr>
        <w:t>olentina București</w:t>
      </w:r>
    </w:p>
    <w:p w14:paraId="2FE492FE" w14:textId="73DA51A8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11:20-11:40 </w:t>
      </w:r>
      <w:r w:rsidRPr="00DC14B0">
        <w:rPr>
          <w:rFonts w:ascii="Times New Roman"/>
          <w:sz w:val="24"/>
          <w:szCs w:val="24"/>
          <w:lang w:val="ro-RO"/>
        </w:rPr>
        <w:t xml:space="preserve">Soluții în gestionarea sindromului </w:t>
      </w:r>
      <w:proofErr w:type="spellStart"/>
      <w:r w:rsidRPr="00DC14B0">
        <w:rPr>
          <w:rFonts w:ascii="Times New Roman"/>
          <w:sz w:val="24"/>
          <w:szCs w:val="24"/>
          <w:lang w:val="ro-RO"/>
        </w:rPr>
        <w:t>bradi</w:t>
      </w:r>
      <w:bookmarkStart w:id="5" w:name="_Hlk525760241"/>
      <w:proofErr w:type="spellEnd"/>
      <w:r w:rsidRPr="00DC14B0">
        <w:rPr>
          <w:rFonts w:ascii="Times New Roman"/>
          <w:sz w:val="24"/>
          <w:szCs w:val="24"/>
          <w:lang w:val="ro-RO"/>
        </w:rPr>
        <w:t>/</w:t>
      </w:r>
      <w:proofErr w:type="spellStart"/>
      <w:r w:rsidRPr="00DC14B0">
        <w:rPr>
          <w:rFonts w:ascii="Times New Roman" w:eastAsia="SimSun" w:cs="Times New Roman"/>
          <w:sz w:val="24"/>
          <w:szCs w:val="24"/>
          <w:lang w:val="ro-RO"/>
        </w:rPr>
        <w:t>tahiaritmic</w:t>
      </w:r>
      <w:proofErr w:type="spellEnd"/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</w:t>
      </w:r>
      <w:r w:rsidR="007F3E81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Șef Lucrări Dr. Cristian Stătescu</w:t>
      </w:r>
      <w:r w:rsidRPr="00DC14B0">
        <w:rPr>
          <w:rFonts w:ascii="Times New Roman"/>
          <w:sz w:val="24"/>
          <w:szCs w:val="24"/>
          <w:lang w:val="ro-RO"/>
        </w:rPr>
        <w:t>, Institutul de Boli Cardiovasculare Iași</w:t>
      </w:r>
      <w:bookmarkEnd w:id="5"/>
    </w:p>
    <w:p w14:paraId="531413A3" w14:textId="36CFF66C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>11:40-12:00 Managementul pacientului cu tahicardi</w:t>
      </w:r>
      <w:r>
        <w:rPr>
          <w:rFonts w:ascii="Times New Roman"/>
          <w:sz w:val="24"/>
          <w:szCs w:val="24"/>
          <w:lang w:val="ro-RO"/>
        </w:rPr>
        <w:t>e</w:t>
      </w:r>
      <w:r w:rsidRPr="00DC14B0">
        <w:rPr>
          <w:rFonts w:ascii="Times New Roman"/>
          <w:sz w:val="24"/>
          <w:szCs w:val="24"/>
          <w:lang w:val="ro-RO"/>
        </w:rPr>
        <w:t xml:space="preserve"> paroxistic</w:t>
      </w:r>
      <w:r>
        <w:rPr>
          <w:rFonts w:ascii="Times New Roman"/>
          <w:sz w:val="24"/>
          <w:szCs w:val="24"/>
          <w:lang w:val="ro-RO"/>
        </w:rPr>
        <w:t>ă</w:t>
      </w:r>
      <w:r w:rsidRPr="00DC14B0">
        <w:rPr>
          <w:rFonts w:ascii="Times New Roman"/>
          <w:sz w:val="24"/>
          <w:szCs w:val="24"/>
          <w:lang w:val="ro-RO"/>
        </w:rPr>
        <w:t xml:space="preserve"> </w:t>
      </w:r>
      <w:proofErr w:type="spellStart"/>
      <w:r w:rsidRPr="00DC14B0">
        <w:rPr>
          <w:rFonts w:ascii="Times New Roman"/>
          <w:sz w:val="24"/>
          <w:szCs w:val="24"/>
          <w:lang w:val="ro-RO"/>
        </w:rPr>
        <w:t>supraventriculară</w:t>
      </w:r>
      <w:proofErr w:type="spellEnd"/>
      <w:r w:rsidRPr="00DC14B0">
        <w:rPr>
          <w:rFonts w:ascii="Times New Roman"/>
          <w:sz w:val="24"/>
          <w:szCs w:val="24"/>
          <w:lang w:val="ro-RO"/>
        </w:rPr>
        <w:t xml:space="preserve"> </w:t>
      </w:r>
      <w:r w:rsidR="007F3E81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/>
          <w:sz w:val="24"/>
          <w:szCs w:val="24"/>
          <w:lang w:val="ro-RO"/>
        </w:rPr>
        <w:t xml:space="preserve"> Dr. Alexandru Deutsch, Sp. Universitar Colentina București </w:t>
      </w:r>
    </w:p>
    <w:p w14:paraId="3CCD7FA7" w14:textId="7F228FD3" w:rsidR="00C56BE7" w:rsidRPr="003B0F61" w:rsidRDefault="00C56BE7" w:rsidP="004C0D12">
      <w:pPr>
        <w:wordWrap/>
        <w:jc w:val="left"/>
        <w:rPr>
          <w:rFonts w:ascii="Times New Roman"/>
          <w:color w:val="FF0000"/>
          <w:sz w:val="24"/>
          <w:szCs w:val="24"/>
          <w:lang w:val="ro-RO"/>
        </w:rPr>
      </w:pP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12:00-12:20 Prezentare de caz: </w:t>
      </w:r>
      <w:bookmarkStart w:id="6" w:name="_Hlk525760414"/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Managementul pacientului cu </w:t>
      </w:r>
      <w:r w:rsidR="007F3E81" w:rsidRPr="003B0F61">
        <w:rPr>
          <w:rFonts w:ascii="Times New Roman"/>
          <w:color w:val="FF0000"/>
          <w:sz w:val="24"/>
          <w:szCs w:val="24"/>
          <w:lang w:val="ro-RO"/>
        </w:rPr>
        <w:t>sindrom</w:t>
      </w: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de </w:t>
      </w:r>
      <w:proofErr w:type="spellStart"/>
      <w:r w:rsidRPr="003B0F61">
        <w:rPr>
          <w:rFonts w:ascii="Times New Roman"/>
          <w:color w:val="FF0000"/>
          <w:sz w:val="24"/>
          <w:szCs w:val="24"/>
          <w:lang w:val="ro-RO"/>
        </w:rPr>
        <w:t>preexcitație</w:t>
      </w:r>
      <w:proofErr w:type="spellEnd"/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și cardiopatie subiacentă </w:t>
      </w:r>
      <w:r w:rsidR="007F3E81" w:rsidRPr="003B0F61">
        <w:rPr>
          <w:rFonts w:ascii="Times New Roman" w:cs="Times New Roman"/>
          <w:color w:val="FF0000"/>
          <w:sz w:val="24"/>
          <w:szCs w:val="24"/>
          <w:lang w:val="ro-RO"/>
        </w:rPr>
        <w:t xml:space="preserve">– </w:t>
      </w: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Dr. Corneliu Iorgulescu, Sp. Clinic de Urgență București </w:t>
      </w:r>
      <w:bookmarkEnd w:id="6"/>
    </w:p>
    <w:p w14:paraId="32A6EFE0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>Discuție în panel: 10 min</w:t>
      </w:r>
    </w:p>
    <w:p w14:paraId="494D45C8" w14:textId="77777777" w:rsidR="00C56BE7" w:rsidRPr="00F57E8C" w:rsidRDefault="00C56BE7" w:rsidP="004C0D12">
      <w:pPr>
        <w:wordWrap/>
        <w:jc w:val="left"/>
        <w:rPr>
          <w:rFonts w:ascii="Times New Roman"/>
          <w:b/>
          <w:sz w:val="24"/>
          <w:szCs w:val="24"/>
          <w:lang w:val="ro-RO"/>
        </w:rPr>
      </w:pPr>
      <w:bookmarkStart w:id="7" w:name="_Hlk526064029"/>
      <w:r w:rsidRPr="00DC14B0">
        <w:rPr>
          <w:rFonts w:ascii="Times New Roman"/>
          <w:sz w:val="24"/>
          <w:szCs w:val="24"/>
          <w:lang w:val="ro-RO"/>
        </w:rPr>
        <w:t xml:space="preserve">Mesaj final: </w:t>
      </w:r>
      <w:r w:rsidRPr="00F57E8C">
        <w:rPr>
          <w:rFonts w:ascii="Times New Roman"/>
          <w:b/>
          <w:sz w:val="24"/>
          <w:szCs w:val="24"/>
          <w:lang w:val="ro-RO"/>
        </w:rPr>
        <w:t>Conf. Dr. Dragoș Cozma</w:t>
      </w:r>
    </w:p>
    <w:bookmarkEnd w:id="7"/>
    <w:p w14:paraId="347AE897" w14:textId="77777777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</w:p>
    <w:p w14:paraId="2369158D" w14:textId="1D9C6414" w:rsidR="000410D1" w:rsidRDefault="000410D1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  <w:r>
        <w:rPr>
          <w:rFonts w:ascii="Times New Roman" w:eastAsia="SimSun" w:cs="Times New Roman"/>
          <w:b/>
          <w:bCs/>
          <w:sz w:val="24"/>
          <w:szCs w:val="24"/>
          <w:lang w:val="ro-RO"/>
        </w:rPr>
        <w:t>12:30-13:30 Pauz</w:t>
      </w:r>
      <w:r>
        <w:rPr>
          <w:rFonts w:ascii="Calibri" w:eastAsia="SimSun" w:hAnsi="Calibri" w:cs="Calibri"/>
          <w:b/>
          <w:bCs/>
          <w:sz w:val="24"/>
          <w:szCs w:val="24"/>
          <w:lang w:val="ro-RO"/>
        </w:rPr>
        <w:t>ă</w:t>
      </w:r>
      <w:r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 de prânz</w:t>
      </w:r>
    </w:p>
    <w:p w14:paraId="0908E469" w14:textId="77777777" w:rsidR="000410D1" w:rsidRDefault="000410D1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</w:p>
    <w:p w14:paraId="45BB0F27" w14:textId="7E3A7360" w:rsidR="00C56BE7" w:rsidRPr="00DC14B0" w:rsidRDefault="00C56BE7" w:rsidP="004C0D12">
      <w:pPr>
        <w:wordWrap/>
        <w:jc w:val="left"/>
        <w:rPr>
          <w:rFonts w:ascii="Times New Roman" w:eastAsia="SimSun" w:cs="Times New Roman"/>
          <w:b/>
          <w:bCs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Tema 3: Aritmii ventriculare</w:t>
      </w:r>
    </w:p>
    <w:p w14:paraId="344132DF" w14:textId="157015B8" w:rsidR="00C56BE7" w:rsidRPr="00DC14B0" w:rsidRDefault="00C56BE7" w:rsidP="004C0D12">
      <w:pPr>
        <w:wordWrap/>
        <w:jc w:val="left"/>
        <w:rPr>
          <w:rFonts w:ascii="Times New Roman" w:eastAsia="SimSun"/>
          <w:b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Panel: Dr. </w:t>
      </w:r>
      <w:r w:rsidRPr="00DC14B0">
        <w:rPr>
          <w:rFonts w:ascii="Times New Roman"/>
          <w:b/>
          <w:sz w:val="24"/>
          <w:szCs w:val="24"/>
          <w:lang w:val="ro-RO"/>
        </w:rPr>
        <w:t>Mihaela Grecu</w:t>
      </w:r>
      <w:r w:rsidRPr="00DC14B0">
        <w:rPr>
          <w:rFonts w:ascii="Times New Roman" w:eastAsia="SimSun"/>
          <w:b/>
          <w:sz w:val="24"/>
          <w:szCs w:val="24"/>
          <w:lang w:val="ro-RO"/>
        </w:rPr>
        <w:t xml:space="preserve">, </w:t>
      </w:r>
      <w:r w:rsidRPr="00DC14B0">
        <w:rPr>
          <w:rFonts w:ascii="Times New Roman"/>
          <w:b/>
          <w:bCs/>
          <w:sz w:val="24"/>
          <w:szCs w:val="24"/>
          <w:lang w:val="ro-RO"/>
        </w:rPr>
        <w:t>Șef Lucrări Dr. Radu</w:t>
      </w:r>
      <w:r w:rsidRPr="00C56BE7">
        <w:rPr>
          <w:rFonts w:asci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DC14B0">
        <w:rPr>
          <w:rFonts w:ascii="Times New Roman"/>
          <w:b/>
          <w:bCs/>
          <w:sz w:val="24"/>
          <w:szCs w:val="24"/>
          <w:lang w:val="ro-RO"/>
        </w:rPr>
        <w:t>Ciudin</w:t>
      </w:r>
      <w:proofErr w:type="spellEnd"/>
    </w:p>
    <w:p w14:paraId="44495779" w14:textId="77777777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</w:p>
    <w:p w14:paraId="4CAD9B37" w14:textId="22527BE0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13:30-13:50 Evaluarea riscului de moarte subită </w:t>
      </w:r>
      <w:r w:rsidR="007F3E81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/>
          <w:sz w:val="24"/>
          <w:szCs w:val="24"/>
          <w:lang w:val="ro-RO"/>
        </w:rPr>
        <w:t xml:space="preserve"> Prof. Dr. Dan </w:t>
      </w:r>
      <w:proofErr w:type="spellStart"/>
      <w:r w:rsidRPr="00DC14B0">
        <w:rPr>
          <w:rFonts w:ascii="Times New Roman"/>
          <w:sz w:val="24"/>
          <w:szCs w:val="24"/>
          <w:lang w:val="ro-RO"/>
        </w:rPr>
        <w:t>Dobreanu</w:t>
      </w:r>
      <w:proofErr w:type="spellEnd"/>
      <w:r w:rsidRPr="00DC14B0">
        <w:rPr>
          <w:rFonts w:ascii="Times New Roman"/>
          <w:sz w:val="24"/>
          <w:szCs w:val="24"/>
          <w:lang w:val="ro-RO"/>
        </w:rPr>
        <w:t xml:space="preserve">, </w:t>
      </w:r>
      <w:r>
        <w:rPr>
          <w:rFonts w:ascii="Times New Roman"/>
          <w:sz w:val="24"/>
          <w:szCs w:val="24"/>
          <w:lang w:val="ro-RO"/>
        </w:rPr>
        <w:t xml:space="preserve">Universitatea de Medicină </w:t>
      </w:r>
      <w:r w:rsidRPr="00DC14B0">
        <w:rPr>
          <w:rFonts w:ascii="Times New Roman"/>
          <w:sz w:val="24"/>
          <w:szCs w:val="24"/>
          <w:lang w:val="ro-RO"/>
        </w:rPr>
        <w:t xml:space="preserve"> Tg</w:t>
      </w:r>
      <w:r>
        <w:rPr>
          <w:rFonts w:ascii="Times New Roman"/>
          <w:sz w:val="24"/>
          <w:szCs w:val="24"/>
          <w:lang w:val="ro-RO"/>
        </w:rPr>
        <w:t>.</w:t>
      </w:r>
      <w:r w:rsidRPr="00DC14B0">
        <w:rPr>
          <w:rFonts w:ascii="Times New Roman"/>
          <w:sz w:val="24"/>
          <w:szCs w:val="24"/>
          <w:lang w:val="ro-RO"/>
        </w:rPr>
        <w:t xml:space="preserve"> Mureș</w:t>
      </w:r>
    </w:p>
    <w:p w14:paraId="1AE2F699" w14:textId="76CAF6AC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13:50-14:10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Sportul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si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moartea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subită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-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valoarea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ecg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în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depistarea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proofErr w:type="spellStart"/>
      <w:r w:rsidRPr="00DC14B0">
        <w:rPr>
          <w:rFonts w:ascii="Times New Roman" w:cs="Times New Roman"/>
          <w:bCs/>
          <w:sz w:val="24"/>
          <w:szCs w:val="24"/>
        </w:rPr>
        <w:t>riscului</w:t>
      </w:r>
      <w:proofErr w:type="spellEnd"/>
      <w:r w:rsidRPr="00DC14B0">
        <w:rPr>
          <w:rFonts w:ascii="Times New Roman" w:cs="Times New Roman"/>
          <w:bCs/>
          <w:sz w:val="24"/>
          <w:szCs w:val="24"/>
        </w:rPr>
        <w:t xml:space="preserve"> </w:t>
      </w:r>
      <w:r w:rsidR="007F3E81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 w:cs="Times New Roman"/>
          <w:bCs/>
          <w:sz w:val="24"/>
          <w:szCs w:val="24"/>
        </w:rPr>
        <w:t xml:space="preserve"> Prof. Dr. Gheorghe Andrei Dan, </w:t>
      </w:r>
      <w:bookmarkStart w:id="8" w:name="_Hlk526191253"/>
      <w:proofErr w:type="spellStart"/>
      <w:r>
        <w:rPr>
          <w:rFonts w:ascii="Times New Roman" w:cs="Times New Roman"/>
          <w:bCs/>
          <w:sz w:val="24"/>
          <w:szCs w:val="24"/>
        </w:rPr>
        <w:t>Universitatea</w:t>
      </w:r>
      <w:proofErr w:type="spellEnd"/>
      <w:r>
        <w:rPr>
          <w:rFonts w:asci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cs="Times New Roman"/>
          <w:bCs/>
          <w:sz w:val="24"/>
          <w:szCs w:val="24"/>
        </w:rPr>
        <w:t>Medicină</w:t>
      </w:r>
      <w:proofErr w:type="spellEnd"/>
      <w:r>
        <w:rPr>
          <w:rFonts w:ascii="Times New Roman" w:cs="Times New Roman"/>
          <w:bCs/>
          <w:sz w:val="24"/>
          <w:szCs w:val="24"/>
        </w:rPr>
        <w:t xml:space="preserve"> ”Carol Davila” </w:t>
      </w:r>
      <w:r w:rsidRPr="00DC14B0">
        <w:rPr>
          <w:rFonts w:ascii="Times New Roman"/>
          <w:sz w:val="24"/>
          <w:szCs w:val="24"/>
          <w:lang w:val="ro-RO"/>
        </w:rPr>
        <w:t xml:space="preserve">București  </w:t>
      </w:r>
    </w:p>
    <w:bookmarkEnd w:id="8"/>
    <w:p w14:paraId="4F07CB58" w14:textId="194DB34F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 xml:space="preserve">14:10-14:30  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Soluții terapeutice în tahicardiile ventriculare </w:t>
      </w:r>
      <w:r>
        <w:rPr>
          <w:rFonts w:ascii="Times New Roman" w:eastAsia="SimSun" w:cs="Times New Roman"/>
          <w:sz w:val="24"/>
          <w:szCs w:val="24"/>
          <w:lang w:val="ro-RO"/>
        </w:rPr>
        <w:t>–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Șef</w:t>
      </w:r>
      <w:r>
        <w:rPr>
          <w:rFonts w:ascii="Times New Roman" w:eastAsia="SimSun" w:cs="Times New Roman"/>
          <w:sz w:val="24"/>
          <w:szCs w:val="24"/>
          <w:lang w:val="ro-RO"/>
        </w:rPr>
        <w:t xml:space="preserve"> 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>Lucrări Dr. Radu Vătășescu,</w:t>
      </w:r>
      <w:r w:rsidRPr="00DC14B0">
        <w:rPr>
          <w:rFonts w:ascii="Times New Roman"/>
          <w:sz w:val="24"/>
          <w:szCs w:val="24"/>
          <w:lang w:val="ro-RO"/>
        </w:rPr>
        <w:t xml:space="preserve"> Sp. Clinic de Urgență București </w:t>
      </w:r>
    </w:p>
    <w:p w14:paraId="14563A7A" w14:textId="46AC91AC" w:rsidR="00C56BE7" w:rsidRPr="003B0F61" w:rsidRDefault="00C56BE7" w:rsidP="004C0D12">
      <w:pPr>
        <w:wordWrap/>
        <w:jc w:val="left"/>
        <w:rPr>
          <w:rFonts w:ascii="Times New Roman"/>
          <w:color w:val="FF0000"/>
          <w:sz w:val="24"/>
          <w:szCs w:val="24"/>
          <w:lang w:val="ro-RO"/>
        </w:rPr>
      </w:pP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14:30-14:50 Prezentare caz: Pacient cu furtună electrică </w:t>
      </w:r>
      <w:r w:rsidR="007F3E81" w:rsidRPr="003B0F61">
        <w:rPr>
          <w:rFonts w:ascii="Times New Roman" w:cs="Times New Roman"/>
          <w:color w:val="FF0000"/>
          <w:sz w:val="24"/>
          <w:szCs w:val="24"/>
          <w:lang w:val="ro-RO"/>
        </w:rPr>
        <w:t xml:space="preserve">– </w:t>
      </w: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Dr. Ștefan </w:t>
      </w:r>
      <w:proofErr w:type="spellStart"/>
      <w:r w:rsidRPr="003B0F61">
        <w:rPr>
          <w:rFonts w:ascii="Times New Roman"/>
          <w:color w:val="FF0000"/>
          <w:sz w:val="24"/>
          <w:szCs w:val="24"/>
          <w:lang w:val="ro-RO"/>
        </w:rPr>
        <w:t>Ailoaiei</w:t>
      </w:r>
      <w:proofErr w:type="spellEnd"/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, Institutul de Boli Cardiovasculare Iași </w:t>
      </w:r>
    </w:p>
    <w:p w14:paraId="4B0E1AAF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>Discuție în panel: 10 min</w:t>
      </w:r>
    </w:p>
    <w:p w14:paraId="77228689" w14:textId="7CBDEBE9" w:rsidR="00C56BE7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bookmarkStart w:id="9" w:name="_Hlk526064535"/>
      <w:r w:rsidRPr="00DC14B0">
        <w:rPr>
          <w:rFonts w:ascii="Times New Roman"/>
          <w:sz w:val="24"/>
          <w:szCs w:val="24"/>
          <w:lang w:val="ro-RO"/>
        </w:rPr>
        <w:t xml:space="preserve">Mesaj final: </w:t>
      </w:r>
      <w:r w:rsidRPr="00F57E8C">
        <w:rPr>
          <w:rFonts w:ascii="Times New Roman"/>
          <w:b/>
          <w:sz w:val="24"/>
          <w:szCs w:val="24"/>
          <w:lang w:val="ro-RO"/>
        </w:rPr>
        <w:t>Dr. Mihaela Grecu</w:t>
      </w:r>
      <w:r w:rsidRPr="00DC14B0">
        <w:rPr>
          <w:rFonts w:ascii="Times New Roman"/>
          <w:sz w:val="24"/>
          <w:szCs w:val="24"/>
          <w:lang w:val="ro-RO"/>
        </w:rPr>
        <w:t xml:space="preserve"> </w:t>
      </w:r>
    </w:p>
    <w:p w14:paraId="1D1031B9" w14:textId="14F4533F" w:rsidR="000410D1" w:rsidRDefault="000410D1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</w:p>
    <w:p w14:paraId="7C2A5E8A" w14:textId="5DA9A79A" w:rsidR="000410D1" w:rsidRPr="000410D1" w:rsidRDefault="000410D1" w:rsidP="004C0D12">
      <w:pPr>
        <w:wordWrap/>
        <w:jc w:val="left"/>
        <w:rPr>
          <w:rFonts w:ascii="Times New Roman"/>
          <w:b/>
          <w:sz w:val="24"/>
          <w:szCs w:val="24"/>
          <w:lang w:val="ro-RO"/>
        </w:rPr>
      </w:pPr>
      <w:r>
        <w:rPr>
          <w:rFonts w:ascii="Times New Roman"/>
          <w:b/>
          <w:sz w:val="24"/>
          <w:szCs w:val="24"/>
          <w:lang w:val="ro-RO"/>
        </w:rPr>
        <w:t>15:00-15:30 Pauz</w:t>
      </w:r>
      <w:r>
        <w:rPr>
          <w:rFonts w:ascii="Calibri" w:hAnsi="Calibri" w:cs="Calibri"/>
          <w:b/>
          <w:sz w:val="24"/>
          <w:szCs w:val="24"/>
          <w:lang w:val="ro-RO"/>
        </w:rPr>
        <w:t>ă</w:t>
      </w:r>
    </w:p>
    <w:bookmarkEnd w:id="9"/>
    <w:p w14:paraId="0290233E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</w:p>
    <w:p w14:paraId="41EE3996" w14:textId="19A7F853" w:rsidR="00C56BE7" w:rsidRPr="00DC14B0" w:rsidRDefault="00C56BE7" w:rsidP="004C0D12">
      <w:pPr>
        <w:wordWrap/>
        <w:jc w:val="left"/>
        <w:rPr>
          <w:rFonts w:ascii="Times New Roman" w:eastAsia="SimSun"/>
          <w:b/>
          <w:bCs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Tema 4: Dispozitive implantabile</w:t>
      </w:r>
    </w:p>
    <w:p w14:paraId="6B23FFBD" w14:textId="77777777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Panel: </w:t>
      </w:r>
      <w:bookmarkStart w:id="10" w:name="_Hlk526064616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Șef Lucrări Dr. Cristian Stătescu</w:t>
      </w:r>
      <w:bookmarkEnd w:id="10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, Prof. Dr. Dan </w:t>
      </w:r>
      <w:proofErr w:type="spellStart"/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>Dobreanu</w:t>
      </w:r>
      <w:proofErr w:type="spellEnd"/>
      <w:r w:rsidRPr="00DC14B0">
        <w:rPr>
          <w:rFonts w:ascii="Times New Roman"/>
          <w:b/>
          <w:bCs/>
          <w:sz w:val="24"/>
          <w:szCs w:val="24"/>
          <w:lang w:val="ro-RO"/>
        </w:rPr>
        <w:t xml:space="preserve"> </w:t>
      </w:r>
    </w:p>
    <w:p w14:paraId="5F16E41A" w14:textId="77777777" w:rsidR="00C56BE7" w:rsidRPr="00DC14B0" w:rsidRDefault="00C56BE7" w:rsidP="004C0D12">
      <w:pPr>
        <w:wordWrap/>
        <w:jc w:val="left"/>
        <w:rPr>
          <w:rFonts w:ascii="Times New Roman" w:eastAsia="SimSun" w:cs="Times New Roman"/>
          <w:sz w:val="24"/>
          <w:szCs w:val="24"/>
          <w:lang w:val="ro-RO"/>
        </w:rPr>
      </w:pPr>
    </w:p>
    <w:p w14:paraId="1C18780D" w14:textId="410183C1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15:30-15:50 Urmărirea pacientului </w:t>
      </w:r>
      <w:r w:rsidRPr="00DC14B0">
        <w:rPr>
          <w:rFonts w:ascii="Times New Roman"/>
          <w:sz w:val="24"/>
          <w:szCs w:val="24"/>
          <w:shd w:val="clear" w:color="auto" w:fill="FFFFFF"/>
          <w:lang w:val="ro-RO"/>
        </w:rPr>
        <w:t>cu dispozitiv implantabil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</w:t>
      </w:r>
      <w:r w:rsidR="00FE08EB">
        <w:rPr>
          <w:rFonts w:ascii="Times New Roman" w:cs="Times New Roman"/>
          <w:sz w:val="24"/>
          <w:szCs w:val="24"/>
          <w:lang w:val="ro-RO"/>
        </w:rPr>
        <w:t xml:space="preserve">– </w:t>
      </w:r>
      <w:r w:rsidRPr="00DC14B0">
        <w:rPr>
          <w:rFonts w:ascii="Times New Roman" w:eastAsia="SimSun" w:cs="Times New Roman"/>
          <w:sz w:val="24"/>
          <w:szCs w:val="24"/>
          <w:lang w:val="ro-RO"/>
        </w:rPr>
        <w:t xml:space="preserve"> Șef Lucrări Dr. Radu</w:t>
      </w:r>
      <w:r>
        <w:rPr>
          <w:rFonts w:ascii="Times New Roman" w:eastAsia="SimSu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SimSun" w:cs="Times New Roman"/>
          <w:sz w:val="24"/>
          <w:szCs w:val="24"/>
          <w:lang w:val="ro-RO"/>
        </w:rPr>
        <w:t>Ciudin</w:t>
      </w:r>
      <w:proofErr w:type="spellEnd"/>
      <w:r w:rsidRPr="00DC14B0">
        <w:rPr>
          <w:rFonts w:ascii="Times New Roman" w:eastAsia="SimSun" w:cs="Times New Roman"/>
          <w:sz w:val="24"/>
          <w:szCs w:val="24"/>
          <w:lang w:val="ro-RO"/>
        </w:rPr>
        <w:t>,</w:t>
      </w:r>
      <w:r w:rsidRPr="00DC14B0">
        <w:rPr>
          <w:rFonts w:ascii="Times New Roman"/>
          <w:sz w:val="24"/>
          <w:szCs w:val="24"/>
          <w:lang w:val="ro-RO"/>
        </w:rPr>
        <w:t xml:space="preserve"> Institutul de Boli Cardiovasculare "C.C. Iliescu" </w:t>
      </w:r>
    </w:p>
    <w:p w14:paraId="44D03114" w14:textId="60D959F9" w:rsidR="00C56BE7" w:rsidRPr="00DC14B0" w:rsidRDefault="00C56BE7" w:rsidP="004C0D12">
      <w:pPr>
        <w:wordWrap/>
        <w:jc w:val="left"/>
        <w:rPr>
          <w:rFonts w:ascii="Times New Roman" w:eastAsia="SimSun"/>
          <w:sz w:val="24"/>
          <w:szCs w:val="24"/>
          <w:lang w:val="ro-RO"/>
        </w:rPr>
      </w:pPr>
      <w:r w:rsidRPr="00DC14B0">
        <w:rPr>
          <w:rFonts w:ascii="Times New Roman" w:eastAsia="SimSun" w:cs="Times New Roman"/>
          <w:sz w:val="24"/>
          <w:szCs w:val="24"/>
          <w:lang w:val="ro-RO"/>
        </w:rPr>
        <w:t>15:50-16:10 Indicațiile terapiei de resincronizare</w:t>
      </w:r>
      <w:r w:rsidRPr="00DC14B0">
        <w:rPr>
          <w:rFonts w:ascii="Times New Roman"/>
          <w:sz w:val="24"/>
          <w:szCs w:val="24"/>
          <w:lang w:val="ro-RO"/>
        </w:rPr>
        <w:t xml:space="preserve"> </w:t>
      </w:r>
      <w:r>
        <w:rPr>
          <w:rFonts w:ascii="Times New Roman"/>
          <w:sz w:val="24"/>
          <w:szCs w:val="24"/>
          <w:lang w:val="ro-RO"/>
        </w:rPr>
        <w:t>–</w:t>
      </w:r>
      <w:r w:rsidRPr="00DC14B0">
        <w:rPr>
          <w:rFonts w:ascii="Times New Roman"/>
          <w:sz w:val="24"/>
          <w:szCs w:val="24"/>
          <w:lang w:val="ro-RO"/>
        </w:rPr>
        <w:t xml:space="preserve"> </w:t>
      </w:r>
      <w:r>
        <w:rPr>
          <w:rFonts w:ascii="Times New Roman" w:eastAsia="SimSun" w:cs="Times New Roman"/>
          <w:sz w:val="24"/>
          <w:szCs w:val="24"/>
          <w:lang w:val="ro-RO"/>
        </w:rPr>
        <w:t>Conf.</w:t>
      </w:r>
      <w:r w:rsidRPr="00DC14B0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 </w:t>
      </w:r>
      <w:r w:rsidRPr="00DC14B0">
        <w:rPr>
          <w:rFonts w:ascii="Times New Roman"/>
          <w:sz w:val="24"/>
          <w:szCs w:val="24"/>
          <w:lang w:val="ro-RO"/>
        </w:rPr>
        <w:t>Dr. Dragoș Cozma, Institutul de Boli Cardiovasculare Timișoara</w:t>
      </w:r>
    </w:p>
    <w:p w14:paraId="133C3C0A" w14:textId="3370CDCE" w:rsidR="00C56BE7" w:rsidRPr="0064049B" w:rsidRDefault="00C56BE7" w:rsidP="004C0D12">
      <w:pPr>
        <w:wordWrap/>
        <w:jc w:val="left"/>
        <w:rPr>
          <w:rFonts w:ascii="Times New Roman"/>
          <w:color w:val="FF0000"/>
          <w:sz w:val="24"/>
          <w:szCs w:val="24"/>
          <w:lang w:val="ro-RO"/>
        </w:rPr>
      </w:pPr>
      <w:r w:rsidRPr="0064049B">
        <w:rPr>
          <w:rFonts w:ascii="Times New Roman"/>
          <w:color w:val="FF0000"/>
          <w:sz w:val="24"/>
          <w:szCs w:val="24"/>
          <w:lang w:val="ro-RO"/>
        </w:rPr>
        <w:t xml:space="preserve">16:10-16:30 Prezentare de caz: malfuncție stimulare </w:t>
      </w:r>
      <w:r w:rsidR="00FE08EB" w:rsidRPr="0064049B">
        <w:rPr>
          <w:rFonts w:ascii="Times New Roman" w:cs="Times New Roman"/>
          <w:color w:val="FF0000"/>
          <w:sz w:val="24"/>
          <w:szCs w:val="24"/>
          <w:lang w:val="ro-RO"/>
        </w:rPr>
        <w:t xml:space="preserve">–  </w:t>
      </w:r>
      <w:r w:rsidRPr="0064049B">
        <w:rPr>
          <w:rFonts w:ascii="Times New Roman"/>
          <w:color w:val="FF0000"/>
          <w:sz w:val="24"/>
          <w:szCs w:val="24"/>
          <w:lang w:val="ro-RO"/>
        </w:rPr>
        <w:t xml:space="preserve">Dr. Dan </w:t>
      </w:r>
      <w:proofErr w:type="spellStart"/>
      <w:r w:rsidRPr="0064049B">
        <w:rPr>
          <w:rFonts w:ascii="Times New Roman"/>
          <w:color w:val="FF0000"/>
          <w:sz w:val="24"/>
          <w:szCs w:val="24"/>
          <w:lang w:val="ro-RO"/>
        </w:rPr>
        <w:t>Tesloianu</w:t>
      </w:r>
      <w:proofErr w:type="spellEnd"/>
      <w:r w:rsidRPr="0064049B">
        <w:rPr>
          <w:rFonts w:ascii="Times New Roman"/>
          <w:color w:val="FF0000"/>
          <w:sz w:val="24"/>
          <w:szCs w:val="24"/>
          <w:lang w:val="ro-RO"/>
        </w:rPr>
        <w:t xml:space="preserve">, </w:t>
      </w:r>
      <w:r w:rsidRPr="0064049B">
        <w:rPr>
          <w:rFonts w:ascii="Times New Roman" w:cs="Times New Roman"/>
          <w:color w:val="FF0000"/>
          <w:sz w:val="24"/>
          <w:szCs w:val="24"/>
          <w:lang w:val="ro-RO"/>
        </w:rPr>
        <w:t>Sp. Universitar Sf. Spiridon Iași</w:t>
      </w:r>
    </w:p>
    <w:p w14:paraId="5FE18F2D" w14:textId="655D5809" w:rsidR="00C56BE7" w:rsidRPr="003B0F61" w:rsidRDefault="00C56BE7" w:rsidP="004C0D12">
      <w:pPr>
        <w:wordWrap/>
        <w:jc w:val="left"/>
        <w:rPr>
          <w:rFonts w:ascii="Times New Roman"/>
          <w:color w:val="FF0000"/>
          <w:sz w:val="24"/>
          <w:szCs w:val="24"/>
          <w:lang w:val="ro-RO"/>
        </w:rPr>
      </w:pP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16:30-16:50 Prezentare de caz: terapia de resincronizare </w:t>
      </w:r>
      <w:r w:rsidR="00FE08EB" w:rsidRPr="003B0F61">
        <w:rPr>
          <w:rFonts w:ascii="Times New Roman" w:cs="Times New Roman"/>
          <w:color w:val="FF0000"/>
          <w:sz w:val="24"/>
          <w:szCs w:val="24"/>
          <w:lang w:val="ro-RO"/>
        </w:rPr>
        <w:t xml:space="preserve">– </w:t>
      </w:r>
      <w:r w:rsidRPr="003B0F61">
        <w:rPr>
          <w:rFonts w:ascii="Times New Roman"/>
          <w:color w:val="FF0000"/>
          <w:sz w:val="24"/>
          <w:szCs w:val="24"/>
          <w:lang w:val="ro-RO"/>
        </w:rPr>
        <w:t xml:space="preserve"> Dr. Cristina Văcărescu, Institutul de Boli Cardiovasculare Timișoara</w:t>
      </w:r>
    </w:p>
    <w:p w14:paraId="6B3E90CE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>Discuție in panel: 10 min</w:t>
      </w:r>
    </w:p>
    <w:p w14:paraId="5A461869" w14:textId="77777777" w:rsidR="00C56BE7" w:rsidRPr="00F57E8C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  <w:r w:rsidRPr="00DC14B0">
        <w:rPr>
          <w:rFonts w:ascii="Times New Roman"/>
          <w:sz w:val="24"/>
          <w:szCs w:val="24"/>
          <w:lang w:val="ro-RO"/>
        </w:rPr>
        <w:t xml:space="preserve">Mesaj final: </w:t>
      </w:r>
      <w:r w:rsidRPr="00F57E8C">
        <w:rPr>
          <w:rFonts w:ascii="Times New Roman" w:eastAsia="SimSun" w:cs="Times New Roman"/>
          <w:b/>
          <w:bCs/>
          <w:sz w:val="24"/>
          <w:szCs w:val="24"/>
          <w:lang w:val="ro-RO"/>
        </w:rPr>
        <w:t xml:space="preserve">Prof. Dr. Dan </w:t>
      </w:r>
      <w:proofErr w:type="spellStart"/>
      <w:r w:rsidRPr="00F57E8C">
        <w:rPr>
          <w:rFonts w:ascii="Times New Roman" w:eastAsia="SimSun" w:cs="Times New Roman"/>
          <w:b/>
          <w:bCs/>
          <w:sz w:val="24"/>
          <w:szCs w:val="24"/>
          <w:lang w:val="ro-RO"/>
        </w:rPr>
        <w:t>Dobreanu</w:t>
      </w:r>
      <w:proofErr w:type="spellEnd"/>
    </w:p>
    <w:p w14:paraId="4E234B6F" w14:textId="77777777" w:rsidR="00C56BE7" w:rsidRPr="00DC14B0" w:rsidRDefault="00C56BE7" w:rsidP="004C0D12">
      <w:pPr>
        <w:wordWrap/>
        <w:jc w:val="left"/>
        <w:rPr>
          <w:rFonts w:ascii="Times New Roman"/>
          <w:sz w:val="24"/>
          <w:szCs w:val="24"/>
          <w:lang w:val="ro-RO"/>
        </w:rPr>
      </w:pPr>
    </w:p>
    <w:p w14:paraId="3B11D29E" w14:textId="3CCFACF2" w:rsidR="00C56BE7" w:rsidRPr="00DC14B0" w:rsidRDefault="00C56BE7" w:rsidP="004C0D12">
      <w:pPr>
        <w:wordWrap/>
        <w:jc w:val="left"/>
        <w:rPr>
          <w:rFonts w:ascii="Times New Roman" w:eastAsia="SimSun"/>
          <w:b/>
          <w:sz w:val="24"/>
          <w:szCs w:val="24"/>
          <w:lang w:val="ro-RO"/>
        </w:rPr>
      </w:pPr>
      <w:r w:rsidRPr="00DC14B0">
        <w:rPr>
          <w:rFonts w:ascii="Times New Roman"/>
          <w:b/>
          <w:sz w:val="24"/>
          <w:szCs w:val="24"/>
          <w:lang w:val="ro-RO"/>
        </w:rPr>
        <w:t xml:space="preserve">17:00 </w:t>
      </w:r>
      <w:r w:rsidR="004C0D12">
        <w:rPr>
          <w:rFonts w:ascii="Times New Roman" w:cs="Times New Roman"/>
          <w:b/>
          <w:sz w:val="24"/>
          <w:szCs w:val="24"/>
          <w:lang w:val="ro-RO"/>
        </w:rPr>
        <w:t>Î</w:t>
      </w:r>
      <w:r w:rsidRPr="00DC14B0">
        <w:rPr>
          <w:rFonts w:ascii="Times New Roman"/>
          <w:b/>
          <w:sz w:val="24"/>
          <w:szCs w:val="24"/>
          <w:lang w:val="ro-RO"/>
        </w:rPr>
        <w:t>nchiderea cursului</w:t>
      </w:r>
    </w:p>
    <w:sectPr w:rsidR="00C56BE7" w:rsidRPr="00DC14B0" w:rsidSect="007E6B32">
      <w:pgSz w:w="12240" w:h="15840"/>
      <w:pgMar w:top="1134" w:right="1134" w:bottom="1134" w:left="1134" w:header="708" w:footer="708" w:gutter="0"/>
      <w:cols w:space="708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D6"/>
    <w:rsid w:val="000410D1"/>
    <w:rsid w:val="001912A0"/>
    <w:rsid w:val="003B0F61"/>
    <w:rsid w:val="004C0D12"/>
    <w:rsid w:val="004D585B"/>
    <w:rsid w:val="005A27D6"/>
    <w:rsid w:val="00636CFC"/>
    <w:rsid w:val="0064049B"/>
    <w:rsid w:val="007F3E81"/>
    <w:rsid w:val="00B7221C"/>
    <w:rsid w:val="00BD380A"/>
    <w:rsid w:val="00C56BE7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C374"/>
  <w15:chartTrackingRefBased/>
  <w15:docId w15:val="{C6E0C9E4-E3DA-4C64-AFD0-A9B6E191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BE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Times New Roman" w:hAnsi="Times New Roman" w:cs="Arial"/>
      <w:kern w:val="2"/>
      <w:sz w:val="20"/>
      <w:szCs w:val="20"/>
      <w:lang w:eastAsia="ko-K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4C0D12"/>
    <w:rPr>
      <w:color w:val="808080"/>
    </w:rPr>
  </w:style>
  <w:style w:type="character" w:styleId="Robust">
    <w:name w:val="Strong"/>
    <w:basedOn w:val="Fontdeparagrafimplicit"/>
    <w:uiPriority w:val="22"/>
    <w:qFormat/>
    <w:rsid w:val="004C0D1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7221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7221C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72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Rosnovschi</dc:creator>
  <cp:keywords/>
  <dc:description/>
  <cp:lastModifiedBy>Cristian Rosnovschi</cp:lastModifiedBy>
  <cp:revision>11</cp:revision>
  <dcterms:created xsi:type="dcterms:W3CDTF">2018-11-12T08:21:00Z</dcterms:created>
  <dcterms:modified xsi:type="dcterms:W3CDTF">2018-11-13T08:06:00Z</dcterms:modified>
</cp:coreProperties>
</file>