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136" w:rsidRDefault="00BB4E7A" w:rsidP="00AB056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A05D5">
        <w:rPr>
          <w:rFonts w:ascii="Times New Roman" w:hAnsi="Times New Roman" w:cs="Times New Roman"/>
          <w:b/>
          <w:bCs/>
          <w:sz w:val="24"/>
          <w:szCs w:val="24"/>
          <w:u w:val="single"/>
        </w:rPr>
        <w:t>NUMELE LABORATORULUI</w:t>
      </w:r>
    </w:p>
    <w:p w:rsidR="00D620C2" w:rsidRPr="00D620C2" w:rsidRDefault="00D620C2" w:rsidP="00AB0560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620C2">
        <w:rPr>
          <w:rFonts w:ascii="Times New Roman" w:hAnsi="Times New Roman" w:cs="Times New Roman"/>
          <w:bCs/>
          <w:sz w:val="24"/>
          <w:szCs w:val="24"/>
        </w:rPr>
        <w:t>Laborator</w:t>
      </w:r>
      <w:proofErr w:type="spellEnd"/>
      <w:r w:rsidRPr="00D620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620C2">
        <w:rPr>
          <w:rFonts w:ascii="Times New Roman" w:hAnsi="Times New Roman" w:cs="Times New Roman"/>
          <w:bCs/>
          <w:sz w:val="24"/>
          <w:szCs w:val="24"/>
        </w:rPr>
        <w:t>Biobază</w:t>
      </w:r>
      <w:proofErr w:type="spellEnd"/>
    </w:p>
    <w:p w:rsidR="00BC3343" w:rsidRDefault="00BC3343" w:rsidP="00BC334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INSTITUȚIA GAZDĂ</w:t>
      </w:r>
    </w:p>
    <w:p w:rsidR="00D620C2" w:rsidRPr="00D620C2" w:rsidRDefault="00D620C2" w:rsidP="00AB0560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Cs/>
          <w:sz w:val="24"/>
          <w:szCs w:val="24"/>
        </w:rPr>
        <w:t>Ins</w:t>
      </w:r>
      <w:r w:rsidRPr="00D620C2">
        <w:rPr>
          <w:rFonts w:ascii="Times New Roman" w:hAnsi="Times New Roman" w:cs="Times New Roman"/>
          <w:bCs/>
          <w:sz w:val="24"/>
          <w:szCs w:val="24"/>
        </w:rPr>
        <w:t>titutul</w:t>
      </w:r>
      <w:proofErr w:type="spellEnd"/>
      <w:r w:rsidRPr="00D620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620C2">
        <w:rPr>
          <w:rFonts w:ascii="Times New Roman" w:hAnsi="Times New Roman" w:cs="Times New Roman"/>
          <w:bCs/>
          <w:sz w:val="24"/>
          <w:szCs w:val="24"/>
        </w:rPr>
        <w:t>Național</w:t>
      </w:r>
      <w:proofErr w:type="spellEnd"/>
      <w:r w:rsidRPr="00D620C2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D620C2">
        <w:rPr>
          <w:rFonts w:ascii="Times New Roman" w:hAnsi="Times New Roman" w:cs="Times New Roman"/>
          <w:bCs/>
          <w:sz w:val="24"/>
          <w:szCs w:val="24"/>
        </w:rPr>
        <w:t>Cercetare-Dezvoltare</w:t>
      </w:r>
      <w:proofErr w:type="spellEnd"/>
      <w:r w:rsidRPr="00D620C2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D620C2">
        <w:rPr>
          <w:rFonts w:ascii="Times New Roman" w:hAnsi="Times New Roman" w:cs="Times New Roman"/>
          <w:bCs/>
          <w:sz w:val="24"/>
          <w:szCs w:val="24"/>
        </w:rPr>
        <w:t>Domeniul</w:t>
      </w:r>
      <w:proofErr w:type="spellEnd"/>
      <w:r w:rsidRPr="00D620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620C2">
        <w:rPr>
          <w:rFonts w:ascii="Times New Roman" w:hAnsi="Times New Roman" w:cs="Times New Roman"/>
          <w:bCs/>
          <w:sz w:val="24"/>
          <w:szCs w:val="24"/>
        </w:rPr>
        <w:t>Patologiei</w:t>
      </w:r>
      <w:proofErr w:type="spellEnd"/>
      <w:r w:rsidRPr="00D620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620C2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D620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620C2">
        <w:rPr>
          <w:rFonts w:ascii="Times New Roman" w:hAnsi="Times New Roman" w:cs="Times New Roman"/>
          <w:bCs/>
          <w:sz w:val="24"/>
          <w:szCs w:val="24"/>
        </w:rPr>
        <w:t>Științelor</w:t>
      </w:r>
      <w:proofErr w:type="spellEnd"/>
      <w:r w:rsidRPr="00D620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620C2">
        <w:rPr>
          <w:rFonts w:ascii="Times New Roman" w:hAnsi="Times New Roman" w:cs="Times New Roman"/>
          <w:bCs/>
          <w:sz w:val="24"/>
          <w:szCs w:val="24"/>
        </w:rPr>
        <w:t>Biomedicale</w:t>
      </w:r>
      <w:proofErr w:type="spellEnd"/>
      <w:r w:rsidRPr="00D620C2">
        <w:rPr>
          <w:rFonts w:ascii="Times New Roman" w:hAnsi="Times New Roman" w:cs="Times New Roman"/>
          <w:bCs/>
          <w:sz w:val="24"/>
          <w:szCs w:val="24"/>
        </w:rPr>
        <w:t xml:space="preserve"> "Victor </w:t>
      </w:r>
      <w:proofErr w:type="spellStart"/>
      <w:r w:rsidRPr="00D620C2">
        <w:rPr>
          <w:rFonts w:ascii="Times New Roman" w:hAnsi="Times New Roman" w:cs="Times New Roman"/>
          <w:bCs/>
          <w:sz w:val="24"/>
          <w:szCs w:val="24"/>
        </w:rPr>
        <w:t>Babeș</w:t>
      </w:r>
      <w:proofErr w:type="spellEnd"/>
      <w:r w:rsidRPr="00D620C2">
        <w:rPr>
          <w:rFonts w:ascii="Times New Roman" w:hAnsi="Times New Roman" w:cs="Times New Roman"/>
          <w:bCs/>
          <w:sz w:val="24"/>
          <w:szCs w:val="24"/>
        </w:rPr>
        <w:t>"</w:t>
      </w:r>
    </w:p>
    <w:p w:rsidR="00C00CD0" w:rsidRDefault="00BB4E7A" w:rsidP="00AB056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A05D5">
        <w:rPr>
          <w:rFonts w:ascii="Times New Roman" w:hAnsi="Times New Roman" w:cs="Times New Roman"/>
          <w:b/>
          <w:bCs/>
          <w:sz w:val="24"/>
          <w:szCs w:val="24"/>
          <w:u w:val="single"/>
        </w:rPr>
        <w:t>COORDONATOR LABORATOR</w:t>
      </w:r>
    </w:p>
    <w:p w:rsidR="00D620C2" w:rsidRPr="00D620C2" w:rsidRDefault="00D620C2" w:rsidP="00AB0560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20C2">
        <w:rPr>
          <w:rFonts w:ascii="Times New Roman" w:hAnsi="Times New Roman" w:cs="Times New Roman"/>
          <w:bCs/>
          <w:sz w:val="24"/>
          <w:szCs w:val="24"/>
        </w:rPr>
        <w:t xml:space="preserve">CSIII </w:t>
      </w:r>
      <w:proofErr w:type="spellStart"/>
      <w:r w:rsidRPr="00D620C2">
        <w:rPr>
          <w:rFonts w:ascii="Times New Roman" w:hAnsi="Times New Roman" w:cs="Times New Roman"/>
          <w:bCs/>
          <w:sz w:val="24"/>
          <w:szCs w:val="24"/>
        </w:rPr>
        <w:t>Dr.</w:t>
      </w:r>
      <w:proofErr w:type="spellEnd"/>
      <w:r w:rsidRPr="00D620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620C2">
        <w:rPr>
          <w:rFonts w:ascii="Times New Roman" w:hAnsi="Times New Roman" w:cs="Times New Roman"/>
          <w:bCs/>
          <w:sz w:val="24"/>
          <w:szCs w:val="24"/>
        </w:rPr>
        <w:t>Gheorghița</w:t>
      </w:r>
      <w:proofErr w:type="spellEnd"/>
      <w:r w:rsidRPr="00D620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620C2">
        <w:rPr>
          <w:rFonts w:ascii="Times New Roman" w:hAnsi="Times New Roman" w:cs="Times New Roman"/>
          <w:bCs/>
          <w:sz w:val="24"/>
          <w:szCs w:val="24"/>
        </w:rPr>
        <w:t>Isvoranu</w:t>
      </w:r>
      <w:proofErr w:type="spellEnd"/>
    </w:p>
    <w:p w:rsidR="00C00CD0" w:rsidRDefault="00BB4E7A" w:rsidP="00AB056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A05D5">
        <w:rPr>
          <w:rFonts w:ascii="Times New Roman" w:hAnsi="Times New Roman" w:cs="Times New Roman"/>
          <w:b/>
          <w:bCs/>
          <w:sz w:val="24"/>
          <w:szCs w:val="24"/>
          <w:u w:val="single"/>
        </w:rPr>
        <w:t>CONTACT</w:t>
      </w:r>
    </w:p>
    <w:p w:rsidR="00D620C2" w:rsidRPr="00D620C2" w:rsidRDefault="00D620C2" w:rsidP="00AB0560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20C2">
        <w:rPr>
          <w:rFonts w:ascii="Times New Roman" w:hAnsi="Times New Roman" w:cs="Times New Roman"/>
          <w:bCs/>
          <w:sz w:val="24"/>
          <w:szCs w:val="24"/>
        </w:rPr>
        <w:t>gina_isvoranu@yahoo.com</w:t>
      </w:r>
    </w:p>
    <w:p w:rsidR="00C00CD0" w:rsidRDefault="00BB4E7A" w:rsidP="00AB056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A05D5">
        <w:rPr>
          <w:rFonts w:ascii="Times New Roman" w:hAnsi="Times New Roman" w:cs="Times New Roman"/>
          <w:b/>
          <w:bCs/>
          <w:sz w:val="24"/>
          <w:szCs w:val="24"/>
          <w:u w:val="single"/>
        </w:rPr>
        <w:t>DOMENII PRINCIPALE DE ACTIVITATE</w:t>
      </w:r>
    </w:p>
    <w:p w:rsidR="00F979E6" w:rsidRPr="00F979E6" w:rsidRDefault="00F979E6" w:rsidP="00AB056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979E6">
        <w:rPr>
          <w:rFonts w:ascii="Times New Roman" w:hAnsi="Times New Roman" w:cs="Times New Roman"/>
          <w:bCs/>
          <w:sz w:val="24"/>
          <w:szCs w:val="24"/>
        </w:rPr>
        <w:t>Studii</w:t>
      </w:r>
      <w:proofErr w:type="spellEnd"/>
      <w:r w:rsidRPr="00F97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bCs/>
          <w:sz w:val="24"/>
          <w:szCs w:val="24"/>
        </w:rPr>
        <w:t>experimentale</w:t>
      </w:r>
      <w:proofErr w:type="spellEnd"/>
      <w:r w:rsidRPr="00F979E6">
        <w:rPr>
          <w:rFonts w:ascii="Times New Roman" w:hAnsi="Times New Roman" w:cs="Times New Roman"/>
          <w:bCs/>
          <w:sz w:val="24"/>
          <w:szCs w:val="24"/>
        </w:rPr>
        <w:t xml:space="preserve"> in vivo la </w:t>
      </w:r>
      <w:proofErr w:type="spellStart"/>
      <w:r w:rsidRPr="00F979E6">
        <w:rPr>
          <w:rFonts w:ascii="Times New Roman" w:hAnsi="Times New Roman" w:cs="Times New Roman"/>
          <w:bCs/>
          <w:sz w:val="24"/>
          <w:szCs w:val="24"/>
        </w:rPr>
        <w:t>rozătoare</w:t>
      </w:r>
      <w:proofErr w:type="spellEnd"/>
      <w:r w:rsidRPr="00F979E6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F979E6">
        <w:rPr>
          <w:rFonts w:ascii="Times New Roman" w:hAnsi="Times New Roman" w:cs="Times New Roman"/>
          <w:bCs/>
          <w:sz w:val="24"/>
          <w:szCs w:val="24"/>
        </w:rPr>
        <w:t>șoareci</w:t>
      </w:r>
      <w:proofErr w:type="spellEnd"/>
      <w:r w:rsidRPr="00F979E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979E6">
        <w:rPr>
          <w:rFonts w:ascii="Times New Roman" w:hAnsi="Times New Roman" w:cs="Times New Roman"/>
          <w:bCs/>
          <w:sz w:val="24"/>
          <w:szCs w:val="24"/>
        </w:rPr>
        <w:t>șobolani</w:t>
      </w:r>
      <w:proofErr w:type="spellEnd"/>
      <w:r w:rsidRPr="00F979E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979E6">
        <w:rPr>
          <w:rFonts w:ascii="Times New Roman" w:hAnsi="Times New Roman" w:cs="Times New Roman"/>
          <w:bCs/>
          <w:sz w:val="24"/>
          <w:szCs w:val="24"/>
        </w:rPr>
        <w:t>hamsteri</w:t>
      </w:r>
      <w:proofErr w:type="spellEnd"/>
      <w:r w:rsidRPr="00F97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bCs/>
          <w:sz w:val="24"/>
          <w:szCs w:val="24"/>
        </w:rPr>
        <w:t>cobai</w:t>
      </w:r>
      <w:proofErr w:type="spellEnd"/>
      <w:r w:rsidRPr="00F979E6">
        <w:rPr>
          <w:rFonts w:ascii="Times New Roman" w:hAnsi="Times New Roman" w:cs="Times New Roman"/>
          <w:bCs/>
          <w:sz w:val="24"/>
          <w:szCs w:val="24"/>
        </w:rPr>
        <w:t>)</w:t>
      </w:r>
    </w:p>
    <w:p w:rsidR="00F979E6" w:rsidRPr="00F979E6" w:rsidRDefault="00F979E6" w:rsidP="00AB056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979E6">
        <w:rPr>
          <w:rFonts w:ascii="Times New Roman" w:hAnsi="Times New Roman" w:cs="Times New Roman"/>
          <w:bCs/>
          <w:sz w:val="24"/>
          <w:szCs w:val="24"/>
        </w:rPr>
        <w:t>Modele</w:t>
      </w:r>
      <w:proofErr w:type="spellEnd"/>
      <w:r w:rsidRPr="00F97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bCs/>
          <w:sz w:val="24"/>
          <w:szCs w:val="24"/>
        </w:rPr>
        <w:t>experimentale</w:t>
      </w:r>
      <w:proofErr w:type="spellEnd"/>
      <w:r w:rsidRPr="00F97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F97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bCs/>
          <w:sz w:val="24"/>
          <w:szCs w:val="24"/>
        </w:rPr>
        <w:t>studiul</w:t>
      </w:r>
      <w:proofErr w:type="spellEnd"/>
      <w:r w:rsidRPr="00F979E6">
        <w:rPr>
          <w:rFonts w:ascii="Times New Roman" w:hAnsi="Times New Roman" w:cs="Times New Roman"/>
          <w:bCs/>
          <w:sz w:val="24"/>
          <w:szCs w:val="24"/>
        </w:rPr>
        <w:t xml:space="preserve">:  </w:t>
      </w:r>
      <w:proofErr w:type="spellStart"/>
      <w:r w:rsidRPr="00F979E6">
        <w:rPr>
          <w:rFonts w:ascii="Times New Roman" w:hAnsi="Times New Roman" w:cs="Times New Roman"/>
          <w:bCs/>
          <w:sz w:val="24"/>
          <w:szCs w:val="24"/>
        </w:rPr>
        <w:t>mecanismelor</w:t>
      </w:r>
      <w:proofErr w:type="spellEnd"/>
      <w:r w:rsidRPr="00F97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bCs/>
          <w:sz w:val="24"/>
          <w:szCs w:val="24"/>
        </w:rPr>
        <w:t>bolilor</w:t>
      </w:r>
      <w:proofErr w:type="spellEnd"/>
      <w:r w:rsidRPr="00F97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bCs/>
          <w:sz w:val="24"/>
          <w:szCs w:val="24"/>
        </w:rPr>
        <w:t>cardiace</w:t>
      </w:r>
      <w:proofErr w:type="spellEnd"/>
      <w:r w:rsidRPr="00F979E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979E6">
        <w:rPr>
          <w:rFonts w:ascii="Times New Roman" w:hAnsi="Times New Roman" w:cs="Times New Roman"/>
          <w:bCs/>
          <w:sz w:val="24"/>
          <w:szCs w:val="24"/>
        </w:rPr>
        <w:t>patologiei</w:t>
      </w:r>
      <w:proofErr w:type="spellEnd"/>
      <w:r w:rsidRPr="00F97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bCs/>
          <w:sz w:val="24"/>
          <w:szCs w:val="24"/>
        </w:rPr>
        <w:t>tumorale</w:t>
      </w:r>
      <w:proofErr w:type="spellEnd"/>
      <w:r w:rsidRPr="00F979E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979E6">
        <w:rPr>
          <w:rFonts w:ascii="Times New Roman" w:hAnsi="Times New Roman" w:cs="Times New Roman"/>
          <w:bCs/>
          <w:sz w:val="24"/>
          <w:szCs w:val="24"/>
        </w:rPr>
        <w:t>obezitatii</w:t>
      </w:r>
      <w:proofErr w:type="spellEnd"/>
      <w:r w:rsidRPr="00F979E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979E6">
        <w:rPr>
          <w:rFonts w:ascii="Times New Roman" w:hAnsi="Times New Roman" w:cs="Times New Roman"/>
          <w:bCs/>
          <w:sz w:val="24"/>
          <w:szCs w:val="24"/>
        </w:rPr>
        <w:t>diabetului</w:t>
      </w:r>
      <w:proofErr w:type="spellEnd"/>
      <w:r w:rsidRPr="00F97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F97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bCs/>
          <w:sz w:val="24"/>
          <w:szCs w:val="24"/>
        </w:rPr>
        <w:t>psoriazisului</w:t>
      </w:r>
      <w:proofErr w:type="spellEnd"/>
      <w:r w:rsidRPr="00F979E6">
        <w:rPr>
          <w:rFonts w:ascii="Times New Roman" w:hAnsi="Times New Roman" w:cs="Times New Roman"/>
          <w:bCs/>
          <w:sz w:val="24"/>
          <w:szCs w:val="24"/>
        </w:rPr>
        <w:t>.</w:t>
      </w:r>
    </w:p>
    <w:p w:rsidR="00F979E6" w:rsidRPr="00F979E6" w:rsidRDefault="00F979E6" w:rsidP="00AB056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979E6">
        <w:rPr>
          <w:rFonts w:ascii="Times New Roman" w:hAnsi="Times New Roman" w:cs="Times New Roman"/>
          <w:bCs/>
          <w:sz w:val="24"/>
          <w:szCs w:val="24"/>
        </w:rPr>
        <w:t>Evaluarea</w:t>
      </w:r>
      <w:proofErr w:type="spellEnd"/>
      <w:r w:rsidRPr="00F97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bCs/>
          <w:sz w:val="24"/>
          <w:szCs w:val="24"/>
        </w:rPr>
        <w:t>efectul</w:t>
      </w:r>
      <w:proofErr w:type="spellEnd"/>
      <w:r w:rsidRPr="00F97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bCs/>
          <w:sz w:val="24"/>
          <w:szCs w:val="24"/>
        </w:rPr>
        <w:t>medicamentelor</w:t>
      </w:r>
      <w:proofErr w:type="spellEnd"/>
      <w:r w:rsidRPr="00F97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bCs/>
          <w:sz w:val="24"/>
          <w:szCs w:val="24"/>
        </w:rPr>
        <w:t>asupra</w:t>
      </w:r>
      <w:proofErr w:type="spellEnd"/>
      <w:r w:rsidRPr="00F97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bCs/>
          <w:sz w:val="24"/>
          <w:szCs w:val="24"/>
        </w:rPr>
        <w:t>coordonării</w:t>
      </w:r>
      <w:proofErr w:type="spellEnd"/>
      <w:r w:rsidRPr="00F97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bCs/>
          <w:sz w:val="24"/>
          <w:szCs w:val="24"/>
        </w:rPr>
        <w:t>motorii</w:t>
      </w:r>
      <w:proofErr w:type="spellEnd"/>
      <w:r w:rsidRPr="00F97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F97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F979E6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F979E6">
        <w:rPr>
          <w:rFonts w:ascii="Times New Roman" w:hAnsi="Times New Roman" w:cs="Times New Roman"/>
          <w:bCs/>
          <w:sz w:val="24"/>
          <w:szCs w:val="24"/>
        </w:rPr>
        <w:t>evalua</w:t>
      </w:r>
      <w:proofErr w:type="spellEnd"/>
      <w:r w:rsidRPr="00F97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bCs/>
          <w:sz w:val="24"/>
          <w:szCs w:val="24"/>
        </w:rPr>
        <w:t>tulburările</w:t>
      </w:r>
      <w:proofErr w:type="spellEnd"/>
      <w:r w:rsidRPr="00F97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bCs/>
          <w:sz w:val="24"/>
          <w:szCs w:val="24"/>
        </w:rPr>
        <w:t>sistemului</w:t>
      </w:r>
      <w:proofErr w:type="spellEnd"/>
      <w:r w:rsidRPr="00F97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bCs/>
          <w:sz w:val="24"/>
          <w:szCs w:val="24"/>
        </w:rPr>
        <w:t>nervos</w:t>
      </w:r>
      <w:proofErr w:type="spellEnd"/>
      <w:r w:rsidRPr="00F979E6">
        <w:rPr>
          <w:rFonts w:ascii="Times New Roman" w:hAnsi="Times New Roman" w:cs="Times New Roman"/>
          <w:bCs/>
          <w:sz w:val="24"/>
          <w:szCs w:val="24"/>
        </w:rPr>
        <w:t xml:space="preserve"> central</w:t>
      </w:r>
    </w:p>
    <w:p w:rsidR="00F979E6" w:rsidRPr="00F979E6" w:rsidRDefault="00F979E6" w:rsidP="00AB056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979E6">
        <w:rPr>
          <w:rFonts w:ascii="Times New Roman" w:hAnsi="Times New Roman" w:cs="Times New Roman"/>
          <w:bCs/>
          <w:sz w:val="24"/>
          <w:szCs w:val="24"/>
        </w:rPr>
        <w:t>Evaluarea</w:t>
      </w:r>
      <w:proofErr w:type="spellEnd"/>
      <w:r w:rsidRPr="00F97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bCs/>
          <w:sz w:val="24"/>
          <w:szCs w:val="24"/>
        </w:rPr>
        <w:t>mersului</w:t>
      </w:r>
      <w:proofErr w:type="spellEnd"/>
      <w:r w:rsidRPr="00F979E6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F979E6">
        <w:rPr>
          <w:rFonts w:ascii="Times New Roman" w:hAnsi="Times New Roman" w:cs="Times New Roman"/>
          <w:bCs/>
          <w:sz w:val="24"/>
          <w:szCs w:val="24"/>
        </w:rPr>
        <w:t>rozătoare</w:t>
      </w:r>
      <w:proofErr w:type="spellEnd"/>
      <w:r w:rsidRPr="00F97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bCs/>
          <w:sz w:val="24"/>
          <w:szCs w:val="24"/>
        </w:rPr>
        <w:t>utilizând</w:t>
      </w:r>
      <w:proofErr w:type="spellEnd"/>
      <w:r w:rsidRPr="00F97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bCs/>
          <w:sz w:val="24"/>
          <w:szCs w:val="24"/>
        </w:rPr>
        <w:t>sistemul</w:t>
      </w:r>
      <w:proofErr w:type="spellEnd"/>
      <w:r w:rsidRPr="00F979E6">
        <w:rPr>
          <w:rFonts w:ascii="Times New Roman" w:hAnsi="Times New Roman" w:cs="Times New Roman"/>
          <w:bCs/>
          <w:sz w:val="24"/>
          <w:szCs w:val="24"/>
        </w:rPr>
        <w:t xml:space="preserve"> Cat Walk™ XT </w:t>
      </w:r>
    </w:p>
    <w:p w:rsidR="00F979E6" w:rsidRPr="00F979E6" w:rsidRDefault="00F979E6" w:rsidP="00AB056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979E6">
        <w:rPr>
          <w:rFonts w:ascii="Times New Roman" w:hAnsi="Times New Roman" w:cs="Times New Roman"/>
          <w:bCs/>
          <w:sz w:val="24"/>
          <w:szCs w:val="24"/>
        </w:rPr>
        <w:t>Evaluarea</w:t>
      </w:r>
      <w:proofErr w:type="spellEnd"/>
      <w:r w:rsidRPr="00F97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bCs/>
          <w:sz w:val="24"/>
          <w:szCs w:val="24"/>
        </w:rPr>
        <w:t>memoriei</w:t>
      </w:r>
      <w:proofErr w:type="spellEnd"/>
      <w:r w:rsidRPr="00F97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bCs/>
          <w:sz w:val="24"/>
          <w:szCs w:val="24"/>
        </w:rPr>
        <w:t>spațiale</w:t>
      </w:r>
      <w:proofErr w:type="spellEnd"/>
      <w:r w:rsidRPr="00F979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F979E6">
        <w:rPr>
          <w:rFonts w:ascii="Times New Roman" w:hAnsi="Times New Roman" w:cs="Times New Roman"/>
          <w:bCs/>
          <w:sz w:val="24"/>
          <w:szCs w:val="24"/>
        </w:rPr>
        <w:t xml:space="preserve"> non-</w:t>
      </w:r>
      <w:proofErr w:type="spellStart"/>
      <w:r w:rsidRPr="00F979E6">
        <w:rPr>
          <w:rFonts w:ascii="Times New Roman" w:hAnsi="Times New Roman" w:cs="Times New Roman"/>
          <w:bCs/>
          <w:sz w:val="24"/>
          <w:szCs w:val="24"/>
        </w:rPr>
        <w:t>spațiale</w:t>
      </w:r>
      <w:proofErr w:type="spellEnd"/>
      <w:r w:rsidRPr="00F979E6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F979E6">
        <w:rPr>
          <w:rFonts w:ascii="Times New Roman" w:hAnsi="Times New Roman" w:cs="Times New Roman"/>
          <w:bCs/>
          <w:sz w:val="24"/>
          <w:szCs w:val="24"/>
        </w:rPr>
        <w:t>șoareci</w:t>
      </w:r>
      <w:proofErr w:type="spellEnd"/>
    </w:p>
    <w:p w:rsidR="00C00CD0" w:rsidRDefault="00BB4E7A" w:rsidP="00AB056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A05D5">
        <w:rPr>
          <w:rFonts w:ascii="Times New Roman" w:hAnsi="Times New Roman" w:cs="Times New Roman"/>
          <w:b/>
          <w:bCs/>
          <w:sz w:val="24"/>
          <w:szCs w:val="24"/>
          <w:u w:val="single"/>
        </w:rPr>
        <w:t>TEHNICI UTILIZATE DE RUTINĂ</w:t>
      </w:r>
    </w:p>
    <w:p w:rsidR="00F979E6" w:rsidRPr="00F979E6" w:rsidRDefault="00F979E6" w:rsidP="00AB056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9E6">
        <w:rPr>
          <w:rFonts w:ascii="Times New Roman" w:hAnsi="Times New Roman" w:cs="Times New Roman"/>
          <w:sz w:val="24"/>
          <w:szCs w:val="24"/>
        </w:rPr>
        <w:t xml:space="preserve">Transplant de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celule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intramiocardic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intravenos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) la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șoareci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șobolani</w:t>
      </w:r>
      <w:proofErr w:type="spellEnd"/>
    </w:p>
    <w:p w:rsidR="00F979E6" w:rsidRPr="00F979E6" w:rsidRDefault="00F979E6" w:rsidP="00AB056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79E6">
        <w:rPr>
          <w:rFonts w:ascii="Times New Roman" w:hAnsi="Times New Roman" w:cs="Times New Roman"/>
          <w:sz w:val="24"/>
          <w:szCs w:val="24"/>
        </w:rPr>
        <w:t>Inducerea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infarctului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miocardic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>, Ischemia/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reperfuzia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miocardului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șoareci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șobolani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ligatura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arterei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77A">
        <w:rPr>
          <w:rFonts w:ascii="Times New Roman" w:hAnsi="Times New Roman" w:cs="Times New Roman"/>
          <w:sz w:val="24"/>
          <w:szCs w:val="24"/>
        </w:rPr>
        <w:t>descendente</w:t>
      </w:r>
      <w:proofErr w:type="spellEnd"/>
      <w:r w:rsidR="00330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77A">
        <w:rPr>
          <w:rFonts w:ascii="Times New Roman" w:hAnsi="Times New Roman" w:cs="Times New Roman"/>
          <w:sz w:val="24"/>
          <w:szCs w:val="24"/>
        </w:rPr>
        <w:t>anterioare</w:t>
      </w:r>
      <w:proofErr w:type="spellEnd"/>
      <w:r w:rsidR="003307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79E6" w:rsidRPr="00F979E6" w:rsidRDefault="00F979E6" w:rsidP="00AB056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79E6">
        <w:rPr>
          <w:rFonts w:ascii="Times New Roman" w:hAnsi="Times New Roman" w:cs="Times New Roman"/>
          <w:sz w:val="24"/>
          <w:szCs w:val="24"/>
        </w:rPr>
        <w:t>Perfuzie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cardiacă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izolată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Langendorff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șoareci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șobolani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înlăturarea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organelor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>)</w:t>
      </w:r>
    </w:p>
    <w:p w:rsidR="00F979E6" w:rsidRPr="00F979E6" w:rsidRDefault="00F979E6" w:rsidP="00AB056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79E6">
        <w:rPr>
          <w:rFonts w:ascii="Times New Roman" w:hAnsi="Times New Roman" w:cs="Times New Roman"/>
          <w:sz w:val="24"/>
          <w:szCs w:val="24"/>
        </w:rPr>
        <w:t>Măsurarea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presiunii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intraventriculare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șoareci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șobolani</w:t>
      </w:r>
      <w:proofErr w:type="spellEnd"/>
    </w:p>
    <w:p w:rsidR="00F979E6" w:rsidRPr="00F979E6" w:rsidRDefault="00F979E6" w:rsidP="00AB056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79E6">
        <w:rPr>
          <w:rFonts w:ascii="Times New Roman" w:hAnsi="Times New Roman" w:cs="Times New Roman"/>
          <w:sz w:val="24"/>
          <w:szCs w:val="24"/>
        </w:rPr>
        <w:t>Inducerea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cardiomiopatiei</w:t>
      </w:r>
      <w:proofErr w:type="spellEnd"/>
      <w:r w:rsidR="00330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77A">
        <w:rPr>
          <w:rFonts w:ascii="Times New Roman" w:hAnsi="Times New Roman" w:cs="Times New Roman"/>
          <w:sz w:val="24"/>
          <w:szCs w:val="24"/>
        </w:rPr>
        <w:t>hipertrofice</w:t>
      </w:r>
      <w:proofErr w:type="spellEnd"/>
      <w:r w:rsidR="003307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3077A">
        <w:rPr>
          <w:rFonts w:ascii="Times New Roman" w:hAnsi="Times New Roman" w:cs="Times New Roman"/>
          <w:sz w:val="24"/>
          <w:szCs w:val="24"/>
        </w:rPr>
        <w:t>ligatura</w:t>
      </w:r>
      <w:proofErr w:type="spellEnd"/>
      <w:r w:rsidR="00330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77A">
        <w:rPr>
          <w:rFonts w:ascii="Times New Roman" w:hAnsi="Times New Roman" w:cs="Times New Roman"/>
          <w:sz w:val="24"/>
          <w:szCs w:val="24"/>
        </w:rPr>
        <w:t>parțială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aortă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>)</w:t>
      </w:r>
    </w:p>
    <w:p w:rsidR="00F979E6" w:rsidRPr="00F979E6" w:rsidRDefault="00F979E6" w:rsidP="00AB056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79E6">
        <w:rPr>
          <w:rFonts w:ascii="Times New Roman" w:hAnsi="Times New Roman" w:cs="Times New Roman"/>
          <w:sz w:val="24"/>
          <w:szCs w:val="24"/>
        </w:rPr>
        <w:t>Implantarea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pompe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medicamentelor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subcutanat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intravenos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>)</w:t>
      </w:r>
    </w:p>
    <w:p w:rsidR="00F979E6" w:rsidRPr="00F979E6" w:rsidRDefault="00F979E6" w:rsidP="00AB056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79E6">
        <w:rPr>
          <w:rFonts w:ascii="Times New Roman" w:hAnsi="Times New Roman" w:cs="Times New Roman"/>
          <w:sz w:val="24"/>
          <w:szCs w:val="24"/>
        </w:rPr>
        <w:t>Leziunea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vasculară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arterei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carotide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comune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șoarece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șobolan</w:t>
      </w:r>
      <w:proofErr w:type="spellEnd"/>
    </w:p>
    <w:p w:rsidR="00F979E6" w:rsidRPr="00F979E6" w:rsidRDefault="00F979E6" w:rsidP="00AB056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79E6">
        <w:rPr>
          <w:rFonts w:ascii="Times New Roman" w:hAnsi="Times New Roman" w:cs="Times New Roman"/>
          <w:sz w:val="24"/>
          <w:szCs w:val="24"/>
        </w:rPr>
        <w:t>Implantarea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de stent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artera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carotidă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șoarecelui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aorta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șobolanului</w:t>
      </w:r>
      <w:proofErr w:type="spellEnd"/>
    </w:p>
    <w:p w:rsidR="00F979E6" w:rsidRPr="00F979E6" w:rsidRDefault="00F979E6" w:rsidP="00AB056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79E6">
        <w:rPr>
          <w:rFonts w:ascii="Times New Roman" w:hAnsi="Times New Roman" w:cs="Times New Roman"/>
          <w:sz w:val="24"/>
          <w:szCs w:val="24"/>
        </w:rPr>
        <w:t>Ecocardiografie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ecografie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vasculara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șoareci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șobolani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79E6" w:rsidRPr="00F979E6" w:rsidRDefault="00F979E6" w:rsidP="00AB056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79E6">
        <w:rPr>
          <w:rFonts w:ascii="Times New Roman" w:hAnsi="Times New Roman" w:cs="Times New Roman"/>
          <w:sz w:val="24"/>
          <w:szCs w:val="24"/>
        </w:rPr>
        <w:t>Experimente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carotide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ex vivo</w:t>
      </w:r>
    </w:p>
    <w:p w:rsidR="00F979E6" w:rsidRPr="00F979E6" w:rsidRDefault="00F979E6" w:rsidP="00AB056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79E6">
        <w:rPr>
          <w:rFonts w:ascii="Times New Roman" w:hAnsi="Times New Roman" w:cs="Times New Roman"/>
          <w:sz w:val="24"/>
          <w:szCs w:val="24"/>
        </w:rPr>
        <w:t>Modelul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ischemiei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membrelor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posterioare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șoarece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șobolan</w:t>
      </w:r>
      <w:proofErr w:type="spellEnd"/>
    </w:p>
    <w:p w:rsidR="00F979E6" w:rsidRPr="00F979E6" w:rsidRDefault="00F979E6" w:rsidP="00AB056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9E6">
        <w:rPr>
          <w:rFonts w:ascii="Times New Roman" w:hAnsi="Times New Roman" w:cs="Times New Roman"/>
          <w:sz w:val="24"/>
          <w:szCs w:val="24"/>
        </w:rPr>
        <w:t>Ischemia/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reperfuzia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mușchilor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scheletici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șoarece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șobolan</w:t>
      </w:r>
      <w:proofErr w:type="spellEnd"/>
    </w:p>
    <w:p w:rsidR="00F979E6" w:rsidRPr="00F979E6" w:rsidRDefault="00F979E6" w:rsidP="00AB056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79E6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angiologice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(model cu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lambou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cutanat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) la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șoarece</w:t>
      </w:r>
      <w:proofErr w:type="spellEnd"/>
    </w:p>
    <w:p w:rsidR="00F979E6" w:rsidRPr="00F979E6" w:rsidRDefault="00F979E6" w:rsidP="00AB056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9E6">
        <w:rPr>
          <w:rFonts w:ascii="Times New Roman" w:hAnsi="Times New Roman" w:cs="Times New Roman"/>
          <w:sz w:val="24"/>
          <w:szCs w:val="24"/>
        </w:rPr>
        <w:t xml:space="preserve">Model Air-pouch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recrutării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celulelor</w:t>
      </w:r>
      <w:proofErr w:type="spellEnd"/>
    </w:p>
    <w:p w:rsidR="00F979E6" w:rsidRPr="00F979E6" w:rsidRDefault="00F979E6" w:rsidP="00AB056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79E6">
        <w:rPr>
          <w:rFonts w:ascii="Times New Roman" w:hAnsi="Times New Roman" w:cs="Times New Roman"/>
          <w:sz w:val="24"/>
          <w:szCs w:val="24"/>
        </w:rPr>
        <w:t>Puncții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puncție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venoasă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arterială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cardiacă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Colectare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sânge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979E6">
        <w:rPr>
          <w:rFonts w:ascii="Times New Roman" w:hAnsi="Times New Roman" w:cs="Times New Roman"/>
          <w:sz w:val="24"/>
          <w:szCs w:val="24"/>
        </w:rPr>
        <w:t>venos</w:t>
      </w:r>
      <w:proofErr w:type="spellEnd"/>
      <w:r w:rsidRPr="00F979E6">
        <w:rPr>
          <w:rFonts w:ascii="Times New Roman" w:hAnsi="Times New Roman" w:cs="Times New Roman"/>
          <w:sz w:val="24"/>
          <w:szCs w:val="24"/>
        </w:rPr>
        <w:t>, arterial)</w:t>
      </w:r>
    </w:p>
    <w:sectPr w:rsidR="00F979E6" w:rsidRPr="00F979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70712"/>
    <w:multiLevelType w:val="hybridMultilevel"/>
    <w:tmpl w:val="00EE25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A0270"/>
    <w:multiLevelType w:val="hybridMultilevel"/>
    <w:tmpl w:val="6882D5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CD0"/>
    <w:rsid w:val="001A05D5"/>
    <w:rsid w:val="0033077A"/>
    <w:rsid w:val="003F4136"/>
    <w:rsid w:val="007B607E"/>
    <w:rsid w:val="00954A57"/>
    <w:rsid w:val="00AB0560"/>
    <w:rsid w:val="00BB4E7A"/>
    <w:rsid w:val="00BC3343"/>
    <w:rsid w:val="00C00CD0"/>
    <w:rsid w:val="00D620C2"/>
    <w:rsid w:val="00F9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3A332A-4A33-42A3-B1A5-3A50506C4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C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0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7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2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ACERUX</dc:creator>
  <cp:keywords/>
  <dc:description/>
  <cp:lastModifiedBy>ACERUX</cp:lastModifiedBy>
  <cp:revision>9</cp:revision>
  <dcterms:created xsi:type="dcterms:W3CDTF">2024-01-06T15:04:00Z</dcterms:created>
  <dcterms:modified xsi:type="dcterms:W3CDTF">2024-02-03T05:55:00Z</dcterms:modified>
</cp:coreProperties>
</file>